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贵州省技工教育与职业技能培训协会</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关于2017年首届教师技能大赛预设比赛专业工种</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暨预报名的通知</w:t>
      </w:r>
    </w:p>
    <w:p>
      <w:pPr>
        <w:keepNext w:val="0"/>
        <w:keepLines w:val="0"/>
        <w:pageBreakBefore w:val="0"/>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协会各成员单位：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根据协会2017年工作要点要求，定于2017年6月底在贵州省电子信息技师学院举办首届教师技能比赛，现将拟开设的比赛专业工种通知如下，请各成员单位结合学校开设的专业工种情况积极报名，并将准备参赛的专业工种、人数情况在4月15日前报协会秘书处。秘书处根据各单位报名参赛的情况最终确定比赛专业工种及相关技术文件后再另行通知各参赛学校（培训机构，下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一、</w:t>
      </w:r>
      <w:r>
        <w:rPr>
          <w:rFonts w:hint="eastAsia" w:ascii="宋体" w:hAnsi="宋体" w:eastAsia="宋体" w:cs="宋体"/>
          <w:b w:val="0"/>
          <w:bCs w:val="0"/>
          <w:sz w:val="28"/>
          <w:szCs w:val="28"/>
          <w:lang w:eastAsia="zh-CN"/>
        </w:rPr>
        <w:t>加工制造类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）个人赛</w:t>
      </w:r>
      <w:r>
        <w:rPr>
          <w:rFonts w:hint="eastAsia" w:ascii="宋体" w:hAnsi="宋体" w:eastAsia="宋体" w:cs="宋体"/>
          <w:sz w:val="28"/>
          <w:szCs w:val="28"/>
          <w:lang w:val="en-US" w:eastAsia="zh-CN"/>
        </w:rPr>
        <w:t>预设工种及比赛内容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1.车工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比赛内容：回转体配合件加工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2.铣工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比赛内容：高级工复杂程度组合件加工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3.焊工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比赛内容：板对接仰焊、管对接垂直固定焊、管对接斜45度固定焊。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4.钳工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比赛内容：锉配加工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5.磨工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48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比赛内容：高级工复杂程度零件磨削（外圆磨）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8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6.数控五轴加工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8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比赛内容：曲面加工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7.数控雕刻加工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8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比赛内容：浮雕加工</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8.3D打印技术应用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48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比赛内容：自主创意设计进行打印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（二）团体赛预设工种及比赛内容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1.数控综合技术运用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比赛内容：两名选手配合，数控车、数控铣加工零件，装配为组合体。</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2.数控设备维修与故障排除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比赛内容：两名选手配合，检测数控设备（数控车、加工中心任选）故障并排除。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3.现代模具制造技术（注塑模具制造技术）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比赛内容：两名选手配合，根据给定零件绘制图形，加工零件并试模。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二、交通运输类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（一）</w:t>
      </w:r>
      <w:r>
        <w:rPr>
          <w:rFonts w:hint="eastAsia" w:ascii="宋体" w:hAnsi="宋体" w:eastAsia="宋体" w:cs="宋体"/>
          <w:sz w:val="28"/>
          <w:szCs w:val="28"/>
          <w:lang w:eastAsia="zh-CN"/>
        </w:rPr>
        <w:t>个人赛</w:t>
      </w:r>
      <w:r>
        <w:rPr>
          <w:rFonts w:hint="eastAsia" w:ascii="宋体" w:hAnsi="宋体" w:eastAsia="宋体" w:cs="宋体"/>
          <w:sz w:val="28"/>
          <w:szCs w:val="28"/>
          <w:lang w:val="en-US" w:eastAsia="zh-CN"/>
        </w:rPr>
        <w:t>预设工种及比赛内容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工种：车身涂装</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比赛内容：损伤处理、中涂底漆、面漆前处理、双工序水性漆喷涂。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（二）团体赛预设工种及比赛内容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工种：汽车检测与维修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比赛内容：两名选手配合，完成两个模块内容，发动机电控系统故障诊断并排除；轿车维修作业。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 xml:space="preserve">    三、</w:t>
      </w:r>
      <w:r>
        <w:rPr>
          <w:rFonts w:hint="eastAsia" w:ascii="宋体" w:hAnsi="宋体" w:eastAsia="宋体" w:cs="宋体"/>
          <w:b w:val="0"/>
          <w:bCs w:val="0"/>
          <w:sz w:val="28"/>
          <w:szCs w:val="28"/>
          <w:lang w:eastAsia="zh-CN"/>
        </w:rPr>
        <w:t>旅游服务类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个人赛</w:t>
      </w:r>
      <w:r>
        <w:rPr>
          <w:rFonts w:hint="eastAsia" w:ascii="宋体" w:hAnsi="宋体" w:eastAsia="宋体" w:cs="宋体"/>
          <w:sz w:val="28"/>
          <w:szCs w:val="28"/>
          <w:lang w:val="en-US" w:eastAsia="zh-CN"/>
        </w:rPr>
        <w:t>预设工种及比赛内容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1.</w:t>
      </w:r>
      <w:r>
        <w:rPr>
          <w:rFonts w:hint="eastAsia" w:ascii="宋体" w:hAnsi="宋体" w:eastAsia="宋体" w:cs="宋体"/>
          <w:sz w:val="28"/>
          <w:szCs w:val="28"/>
          <w:lang w:eastAsia="zh-CN"/>
        </w:rPr>
        <w:t>工种：酒店服务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比赛内容：客房中式铺床、中餐摆台</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color w:val="auto"/>
          <w:sz w:val="28"/>
          <w:szCs w:val="28"/>
          <w:lang w:val="en-US" w:eastAsia="zh-CN"/>
        </w:rPr>
        <w:t>团体</w:t>
      </w:r>
      <w:r>
        <w:rPr>
          <w:rFonts w:hint="eastAsia" w:ascii="宋体" w:hAnsi="宋体" w:eastAsia="宋体" w:cs="宋体"/>
          <w:sz w:val="28"/>
          <w:szCs w:val="28"/>
          <w:lang w:eastAsia="zh-CN"/>
        </w:rPr>
        <w:t>赛</w:t>
      </w:r>
      <w:r>
        <w:rPr>
          <w:rFonts w:hint="eastAsia" w:ascii="宋体" w:hAnsi="宋体" w:eastAsia="宋体" w:cs="宋体"/>
          <w:sz w:val="28"/>
          <w:szCs w:val="28"/>
          <w:lang w:val="en-US" w:eastAsia="zh-CN"/>
        </w:rPr>
        <w:t>预设工种及比赛内容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2.工种：茶艺技能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firstLine="56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比赛内容：2</w:t>
      </w:r>
      <w:r>
        <w:rPr>
          <w:rFonts w:hint="default" w:ascii="Times New Roman" w:hAnsi="Times New Roman" w:eastAsia="宋体" w:cs="Times New Roman"/>
          <w:sz w:val="28"/>
          <w:szCs w:val="28"/>
          <w:lang w:val="en-US" w:eastAsia="zh-CN"/>
        </w:rPr>
        <w:t>~</w:t>
      </w:r>
      <w:r>
        <w:rPr>
          <w:rFonts w:hint="eastAsia" w:ascii="宋体" w:hAnsi="宋体" w:eastAsia="宋体" w:cs="宋体"/>
          <w:sz w:val="28"/>
          <w:szCs w:val="28"/>
          <w:lang w:val="en-US" w:eastAsia="zh-CN"/>
        </w:rPr>
        <w:t>5名参赛选手，自创茶艺表演80%、理论问答20%</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四、电子技术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个人赛预设工种及比赛内容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1.工种：单片机控制装置安装与调试</w:t>
      </w:r>
    </w:p>
    <w:p>
      <w:pPr>
        <w:keepNext w:val="0"/>
        <w:keepLines w:val="0"/>
        <w:pageBreakBefore w:val="0"/>
        <w:kinsoku/>
        <w:wordWrap/>
        <w:overflowPunct/>
        <w:topLinePunct w:val="0"/>
        <w:autoSpaceDE/>
        <w:autoSpaceDN/>
        <w:bidi w:val="0"/>
        <w:adjustRightInd/>
        <w:snapToGrid/>
        <w:spacing w:line="500" w:lineRule="exact"/>
        <w:ind w:right="0" w:rightChars="0" w:firstLine="48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比赛内容：</w:t>
      </w:r>
      <w:r>
        <w:rPr>
          <w:rFonts w:hint="eastAsia" w:ascii="宋体" w:hAnsi="宋体" w:eastAsia="宋体" w:cs="宋体"/>
          <w:sz w:val="28"/>
          <w:szCs w:val="28"/>
        </w:rPr>
        <w:t>按要求完成单片机控制装置的接线、编程以及调试，实现控制装置各模块正常运行。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2.工种：可编程序控制系统设计与调试</w:t>
      </w:r>
    </w:p>
    <w:p>
      <w:pPr>
        <w:pStyle w:val="9"/>
        <w:keepNext w:val="0"/>
        <w:keepLines w:val="0"/>
        <w:pageBreakBefore w:val="0"/>
        <w:kinsoku/>
        <w:wordWrap/>
        <w:overflowPunct/>
        <w:topLinePunct w:val="0"/>
        <w:autoSpaceDE/>
        <w:autoSpaceDN/>
        <w:bidi w:val="0"/>
        <w:adjustRightInd/>
        <w:snapToGrid/>
        <w:spacing w:line="500" w:lineRule="exact"/>
        <w:ind w:right="0" w:rightChars="0" w:firstLine="48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比赛内容：</w:t>
      </w:r>
      <w:r>
        <w:rPr>
          <w:rFonts w:hint="eastAsia" w:ascii="宋体" w:hAnsi="宋体" w:eastAsia="宋体" w:cs="宋体"/>
          <w:sz w:val="28"/>
          <w:szCs w:val="28"/>
        </w:rPr>
        <w:t>利用PLC、触摸屏及变频器完成任务书要求的控制功能，设计程序结构、编写控制程序，实现任务书的各项功能。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3.工种：电子产品装配与调试</w:t>
      </w:r>
    </w:p>
    <w:p>
      <w:pPr>
        <w:keepNext w:val="0"/>
        <w:keepLines w:val="0"/>
        <w:pageBreakBefore w:val="0"/>
        <w:widowControl/>
        <w:kinsoku/>
        <w:wordWrap/>
        <w:overflowPunct/>
        <w:topLinePunct w:val="0"/>
        <w:autoSpaceDE/>
        <w:autoSpaceDN/>
        <w:bidi w:val="0"/>
        <w:adjustRightInd/>
        <w:snapToGrid/>
        <w:spacing w:line="500" w:lineRule="exact"/>
        <w:ind w:right="0" w:rightChars="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w:t>
      </w:r>
      <w:r>
        <w:rPr>
          <w:rFonts w:hint="eastAsia" w:ascii="宋体" w:hAnsi="宋体" w:eastAsia="宋体" w:cs="宋体"/>
          <w:kern w:val="0"/>
          <w:sz w:val="28"/>
          <w:szCs w:val="28"/>
        </w:rPr>
        <w:t>按照工作任务书要求，安装相应器件实现相关功能，完成电子产品装配与调试，并绘制电路原理图及PCB板图。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4.工种：工业机器人技术应用</w:t>
      </w:r>
    </w:p>
    <w:p>
      <w:pPr>
        <w:pStyle w:val="9"/>
        <w:keepNext w:val="0"/>
        <w:keepLines w:val="0"/>
        <w:pageBreakBefore w:val="0"/>
        <w:kinsoku/>
        <w:wordWrap/>
        <w:overflowPunct/>
        <w:topLinePunct w:val="0"/>
        <w:autoSpaceDE/>
        <w:autoSpaceDN/>
        <w:bidi w:val="0"/>
        <w:adjustRightInd/>
        <w:snapToGrid/>
        <w:spacing w:line="500" w:lineRule="exact"/>
        <w:ind w:right="0" w:rightChars="0" w:firstLine="48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比赛内容：</w:t>
      </w:r>
      <w:r>
        <w:rPr>
          <w:rFonts w:hint="eastAsia" w:ascii="宋体" w:hAnsi="宋体" w:eastAsia="宋体" w:cs="宋体"/>
          <w:sz w:val="28"/>
          <w:szCs w:val="28"/>
        </w:rPr>
        <w:t>按照任务书要求，完成机器人的机械装配、编程调试，主要涉及轨迹编程、码垛搬运等功能。（机器人项目可选ABB、广州数控设备进行比赛）</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5.工种：无人机定点航拍</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w:t>
      </w:r>
      <w:r>
        <w:rPr>
          <w:rFonts w:hint="eastAsia" w:ascii="宋体" w:hAnsi="宋体" w:eastAsia="宋体" w:cs="宋体"/>
          <w:sz w:val="28"/>
          <w:szCs w:val="28"/>
        </w:rPr>
        <w:t>根据任务书要求利用八轴无人机完成定点、定高的相关拍摄技能</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6.智能机器人技术运用</w:t>
      </w:r>
    </w:p>
    <w:p>
      <w:pPr>
        <w:pStyle w:val="9"/>
        <w:keepNext w:val="0"/>
        <w:keepLines w:val="0"/>
        <w:pageBreakBefore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比赛内容：</w:t>
      </w:r>
      <w:r>
        <w:rPr>
          <w:rFonts w:hint="eastAsia" w:ascii="宋体" w:hAnsi="宋体" w:eastAsia="宋体" w:cs="宋体"/>
          <w:sz w:val="28"/>
          <w:szCs w:val="28"/>
        </w:rPr>
        <w:t>利用NAO智能机器人完成相关编程，实现相应动作和语言的交流。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五、信息技术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个人赛预设工种及比赛内容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1.工种：平面设计技术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 xml:space="preserve">    比赛内容：</w:t>
      </w:r>
      <w:r>
        <w:rPr>
          <w:rFonts w:hint="eastAsia" w:ascii="宋体" w:hAnsi="宋体" w:eastAsia="宋体" w:cs="宋体"/>
          <w:sz w:val="28"/>
          <w:szCs w:val="28"/>
        </w:rPr>
        <w:t>色彩、字体、图形和版式设计知识，具有生产过程的知识和熟练的电脑软件操作技术，在规定的期限和压力下，完成广告设计、编辑设计、企业和信息设计、包装设计四个模块的工作任务。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2.工种：三维动漫制作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w:t>
      </w:r>
      <w:r>
        <w:rPr>
          <w:rFonts w:hint="eastAsia" w:ascii="宋体" w:hAnsi="宋体" w:eastAsia="宋体" w:cs="宋体"/>
          <w:sz w:val="28"/>
          <w:szCs w:val="28"/>
        </w:rPr>
        <w:t>基于赛场软、硬件环境，按照赛题要求，完成一个角色模型的建立，运用角色模型和提供的道具、场景，创作一段不短于10秒的三维动画。完成三维建模、UV整理、材质设计、角色绑定、灯光布置、渲染、角色动画输出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3.工种：数字影音后期制作技术</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w:t>
      </w:r>
      <w:r>
        <w:rPr>
          <w:rFonts w:hint="eastAsia" w:ascii="宋体" w:hAnsi="宋体" w:eastAsia="宋体" w:cs="宋体"/>
          <w:sz w:val="28"/>
          <w:szCs w:val="28"/>
        </w:rPr>
        <w:t>采取自主创意的方式竞赛，根据大赛提供的素材自主创意完成参赛作品。所完成的视频文件必须能够完全脱离原制作环境播放。作品要符合制作要求、画面流畅、节奏紧凑、视觉效果美观。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4.工种：网站设计</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w:t>
      </w:r>
      <w:r>
        <w:rPr>
          <w:rFonts w:hint="eastAsia" w:ascii="宋体" w:hAnsi="宋体" w:eastAsia="宋体" w:cs="宋体"/>
          <w:sz w:val="28"/>
          <w:szCs w:val="28"/>
        </w:rPr>
        <w:t>测试网站设计和实施技能操作能力。按照赛题中网站设计的标准（或要求）展示其网站设计技能。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5.工种：工业产品设计</w:t>
      </w:r>
    </w:p>
    <w:p>
      <w:pPr>
        <w:keepNext w:val="0"/>
        <w:keepLines w:val="0"/>
        <w:pageBreakBefore w:val="0"/>
        <w:kinsoku/>
        <w:wordWrap/>
        <w:overflowPunct/>
        <w:topLinePunct w:val="0"/>
        <w:autoSpaceDE/>
        <w:autoSpaceDN/>
        <w:bidi w:val="0"/>
        <w:adjustRightInd/>
        <w:snapToGrid/>
        <w:spacing w:line="500" w:lineRule="exact"/>
        <w:ind w:right="0" w:rightChars="0" w:firstLine="56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比赛内容：</w:t>
      </w:r>
      <w:r>
        <w:rPr>
          <w:rFonts w:hint="eastAsia" w:ascii="宋体" w:hAnsi="宋体" w:eastAsia="宋体" w:cs="宋体"/>
          <w:sz w:val="28"/>
          <w:szCs w:val="28"/>
        </w:rPr>
        <w:t>按照机械工程设计所遵循的国家标准完成竞赛任务，展示其CAD机械设计技能。</w:t>
      </w:r>
    </w:p>
    <w:p>
      <w:pPr>
        <w:keepNext w:val="0"/>
        <w:keepLines w:val="0"/>
        <w:pageBreakBefore w:val="0"/>
        <w:numPr>
          <w:ilvl w:val="0"/>
          <w:numId w:val="1"/>
        </w:numPr>
        <w:kinsoku/>
        <w:wordWrap/>
        <w:overflowPunct/>
        <w:topLinePunct w:val="0"/>
        <w:autoSpaceDE/>
        <w:autoSpaceDN/>
        <w:bidi w:val="0"/>
        <w:adjustRightInd/>
        <w:snapToGrid/>
        <w:spacing w:line="500" w:lineRule="exact"/>
        <w:ind w:right="0" w:rightChars="0" w:firstLine="56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工种：电子商务运营技能</w:t>
      </w:r>
    </w:p>
    <w:p>
      <w:pPr>
        <w:tabs>
          <w:tab w:val="right" w:leader="dot" w:pos="8400"/>
        </w:tabs>
        <w:spacing w:line="360" w:lineRule="exact"/>
        <w:ind w:firstLine="48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比赛内容：移动网店装修、全网运营推广、网络客户服务、三大部分内容的相关操作。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（二）团体赛预设工种及比赛内容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1.工种：信息网络布线</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比赛内容：2人一组，</w:t>
      </w:r>
      <w:r>
        <w:rPr>
          <w:rFonts w:hint="eastAsia" w:ascii="宋体" w:hAnsi="宋体" w:eastAsia="宋体" w:cs="宋体"/>
          <w:sz w:val="28"/>
          <w:szCs w:val="28"/>
        </w:rPr>
        <w:t>按照专业标准展示安装技能与故障检测分析维护技能。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2.工种：网络系统管理</w:t>
      </w:r>
    </w:p>
    <w:p>
      <w:pPr>
        <w:keepNext w:val="0"/>
        <w:keepLines w:val="0"/>
        <w:pageBreakBefore w:val="0"/>
        <w:kinsoku/>
        <w:wordWrap/>
        <w:overflowPunct/>
        <w:topLinePunct w:val="0"/>
        <w:autoSpaceDE/>
        <w:autoSpaceDN/>
        <w:bidi w:val="0"/>
        <w:adjustRightInd/>
        <w:snapToGrid/>
        <w:spacing w:line="500" w:lineRule="exact"/>
        <w:ind w:right="0" w:righ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比赛内容：2人一组，</w:t>
      </w:r>
      <w:r>
        <w:rPr>
          <w:rFonts w:hint="eastAsia" w:ascii="宋体" w:hAnsi="宋体" w:eastAsia="宋体" w:cs="宋体"/>
          <w:sz w:val="28"/>
          <w:szCs w:val="28"/>
        </w:rPr>
        <w:t>根据试题要求，对竞赛现场真实的网络设备进行网络项目分析设计，连接、配置、调试；对服务器和客户端进行相应配置，并能实现互联互通和系统配置。</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六、建筑工程类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（一）个人赛预设工种及比赛内容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1.工种：建筑CAD</w:t>
      </w:r>
    </w:p>
    <w:p>
      <w:pPr>
        <w:keepNext w:val="0"/>
        <w:keepLines w:val="0"/>
        <w:pageBreakBefore w:val="0"/>
        <w:kinsoku/>
        <w:wordWrap/>
        <w:overflowPunct/>
        <w:topLinePunct w:val="0"/>
        <w:autoSpaceDE/>
        <w:autoSpaceDN/>
        <w:bidi w:val="0"/>
        <w:adjustRightInd/>
        <w:snapToGrid/>
        <w:spacing w:line="500" w:lineRule="exact"/>
        <w:ind w:right="0" w:righ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w:t>
      </w:r>
      <w:r>
        <w:rPr>
          <w:rFonts w:hint="eastAsia" w:ascii="宋体" w:hAnsi="宋体" w:eastAsia="宋体" w:cs="宋体"/>
          <w:sz w:val="28"/>
          <w:szCs w:val="28"/>
        </w:rPr>
        <w:t>能用专业工具软件解决建筑工程识图的各类问题，也能用计算机绘图软件处理建筑工程图纸绘制的各类问题。从识图和制图两方面考核参赛选手建筑CAD制图技能。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2.工种：建筑工程识图</w:t>
      </w:r>
    </w:p>
    <w:p>
      <w:pPr>
        <w:keepNext w:val="0"/>
        <w:keepLines w:val="0"/>
        <w:pageBreakBefore w:val="0"/>
        <w:kinsoku/>
        <w:wordWrap/>
        <w:overflowPunct/>
        <w:topLinePunct w:val="0"/>
        <w:autoSpaceDE/>
        <w:autoSpaceDN/>
        <w:bidi w:val="0"/>
        <w:adjustRightInd/>
        <w:snapToGrid/>
        <w:spacing w:line="500" w:lineRule="exact"/>
        <w:ind w:right="0" w:righ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w:t>
      </w:r>
      <w:r>
        <w:rPr>
          <w:rFonts w:hint="eastAsia" w:ascii="宋体" w:hAnsi="宋体" w:eastAsia="宋体" w:cs="宋体"/>
          <w:sz w:val="28"/>
          <w:szCs w:val="28"/>
        </w:rPr>
        <w:t>根据给定的中小型民用建筑工程施工图纸、图纸会审记录、设计变更单等资料，完成施工图识读的相关知识答卷，发现图纸中存在的错误、缺陷并予以改正。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（二）团体赛预设工种及比赛内容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1.工种：建筑工程测量</w:t>
      </w:r>
    </w:p>
    <w:p>
      <w:pPr>
        <w:keepNext w:val="0"/>
        <w:keepLines w:val="0"/>
        <w:widowControl/>
        <w:suppressLineNumbers w:val="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比赛内容：3人一组，按照技术文件要求完成四等水准操作、一级导线操作，等内容。理论闭卷20%，四等水准操作35%，一级导线操作45%。</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七、体育与文化艺术类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（一）体育专业技能</w:t>
      </w:r>
    </w:p>
    <w:p>
      <w:pPr>
        <w:keepNext w:val="0"/>
        <w:keepLines w:val="0"/>
        <w:pageBreakBefore w:val="0"/>
        <w:numPr>
          <w:ilvl w:val="0"/>
          <w:numId w:val="0"/>
        </w:numPr>
        <w:kinsoku/>
        <w:wordWrap/>
        <w:overflowPunct/>
        <w:topLinePunct w:val="0"/>
        <w:autoSpaceDE/>
        <w:autoSpaceDN/>
        <w:bidi w:val="0"/>
        <w:adjustRightInd/>
        <w:snapToGrid/>
        <w:spacing w:line="500" w:lineRule="exact"/>
        <w:ind w:leftChars="0"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1.队列队形的组织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2.课堂常规应用口令</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3.模拟教学(授课)</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（二）艺术专业技能                                    </w:t>
      </w:r>
    </w:p>
    <w:p>
      <w:pPr>
        <w:keepNext w:val="0"/>
        <w:keepLines w:val="0"/>
        <w:pageBreakBefore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比赛内容：</w:t>
      </w:r>
    </w:p>
    <w:p>
      <w:pPr>
        <w:keepNext w:val="0"/>
        <w:keepLines w:val="0"/>
        <w:pageBreakBefore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1.</w:t>
      </w:r>
      <w:r>
        <w:rPr>
          <w:rFonts w:hint="eastAsia" w:ascii="宋体" w:hAnsi="宋体" w:eastAsia="宋体" w:cs="宋体"/>
          <w:sz w:val="28"/>
          <w:szCs w:val="28"/>
        </w:rPr>
        <w:t>舞蹈展示（限单人舞），可选择自编或公演过的舞蹈，舞种不限。自备服装、道具、音乐。</w:t>
      </w:r>
    </w:p>
    <w:p>
      <w:pPr>
        <w:keepNext w:val="0"/>
        <w:keepLines w:val="0"/>
        <w:pageBreakBefore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2.即兴表演，现场抽签，抽中音乐播放3次，第三次即可表演。</w:t>
      </w:r>
    </w:p>
    <w:p>
      <w:pPr>
        <w:keepNext w:val="0"/>
        <w:keepLines w:val="0"/>
        <w:pageBreakBefore w:val="0"/>
        <w:kinsoku/>
        <w:wordWrap/>
        <w:overflowPunct/>
        <w:topLinePunct w:val="0"/>
        <w:autoSpaceDE/>
        <w:autoSpaceDN/>
        <w:bidi w:val="0"/>
        <w:adjustRightInd/>
        <w:snapToGrid/>
        <w:spacing w:line="50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3.模拟教学(</w:t>
      </w:r>
      <w:r>
        <w:rPr>
          <w:rFonts w:hint="eastAsia" w:ascii="宋体" w:hAnsi="宋体" w:eastAsia="宋体" w:cs="宋体"/>
          <w:sz w:val="28"/>
          <w:szCs w:val="28"/>
          <w:lang w:val="en-US" w:eastAsia="zh-CN"/>
        </w:rPr>
        <w:t>授</w:t>
      </w:r>
      <w:r>
        <w:rPr>
          <w:rFonts w:hint="eastAsia" w:ascii="宋体" w:hAnsi="宋体" w:eastAsia="宋体" w:cs="宋体"/>
          <w:sz w:val="28"/>
          <w:szCs w:val="28"/>
        </w:rPr>
        <w:t>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八、美容美发专业技能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个人赛预设工种及比赛内容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工 种：美容美发</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6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比赛内容：美容美发相关通用技能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560" w:leftChars="0"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承办单位：利美康职业技术学校（地点：贵阳）</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九、其他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1.各专业工种的比赛等级均为高级工。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上述7个大类34个专业工种的比赛项目为预设，各会员单位可提出新的比赛专业工种（如有，请及时与协会秘书处联系）。预报名时预设各专业工种参赛队（选手）不足3个的（不含3个）不举行比赛，可作为示范性项目进行表演比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贵州技工教育与职业技能培训协会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2017年3月15日</w:t>
      </w:r>
    </w:p>
    <w:p>
      <w:pPr>
        <w:widowControl/>
        <w:spacing w:line="600" w:lineRule="atLeast"/>
        <w:jc w:val="center"/>
        <w:rPr>
          <w:rFonts w:hint="eastAsia" w:ascii="宋体" w:hAnsi="宋体" w:cs="宋体"/>
          <w:b/>
          <w:kern w:val="0"/>
          <w:sz w:val="36"/>
          <w:szCs w:val="36"/>
          <w:lang w:val="en-US" w:eastAsia="zh-CN"/>
        </w:rPr>
      </w:pPr>
    </w:p>
    <w:p>
      <w:pPr>
        <w:widowControl/>
        <w:spacing w:line="600" w:lineRule="atLeast"/>
        <w:jc w:val="center"/>
        <w:rPr>
          <w:rFonts w:hint="eastAsia" w:ascii="宋体" w:hAnsi="宋体" w:cs="宋体"/>
          <w:b/>
          <w:kern w:val="0"/>
          <w:sz w:val="36"/>
          <w:szCs w:val="36"/>
          <w:lang w:val="en-US" w:eastAsia="zh-CN"/>
        </w:rPr>
      </w:pPr>
    </w:p>
    <w:p>
      <w:pPr>
        <w:widowControl/>
        <w:spacing w:line="600" w:lineRule="atLeast"/>
        <w:jc w:val="center"/>
        <w:rPr>
          <w:rFonts w:hint="eastAsia" w:ascii="宋体" w:hAnsi="宋体" w:cs="宋体"/>
          <w:b/>
          <w:kern w:val="0"/>
          <w:sz w:val="36"/>
          <w:szCs w:val="36"/>
          <w:lang w:val="en-US" w:eastAsia="zh-CN"/>
        </w:rPr>
      </w:pPr>
    </w:p>
    <w:p>
      <w:pPr>
        <w:widowControl/>
        <w:spacing w:line="600" w:lineRule="atLeast"/>
        <w:jc w:val="center"/>
        <w:rPr>
          <w:rFonts w:hint="eastAsia" w:ascii="宋体" w:hAnsi="宋体" w:cs="宋体"/>
          <w:b/>
          <w:kern w:val="0"/>
          <w:sz w:val="36"/>
          <w:szCs w:val="36"/>
          <w:lang w:val="en-US" w:eastAsia="zh-CN"/>
        </w:rPr>
      </w:pPr>
    </w:p>
    <w:p>
      <w:pPr>
        <w:widowControl/>
        <w:spacing w:line="600" w:lineRule="atLeast"/>
        <w:jc w:val="center"/>
        <w:rPr>
          <w:rFonts w:hint="eastAsia" w:ascii="宋体" w:hAnsi="宋体" w:cs="宋体"/>
          <w:b/>
          <w:kern w:val="0"/>
          <w:sz w:val="36"/>
          <w:szCs w:val="36"/>
          <w:lang w:val="en-US" w:eastAsia="zh-CN"/>
        </w:rPr>
      </w:pPr>
    </w:p>
    <w:p>
      <w:pPr>
        <w:widowControl/>
        <w:spacing w:line="600" w:lineRule="atLeast"/>
        <w:jc w:val="center"/>
        <w:rPr>
          <w:rFonts w:hint="eastAsia" w:ascii="宋体" w:hAnsi="宋体" w:cs="宋体"/>
          <w:b/>
          <w:kern w:val="0"/>
          <w:sz w:val="36"/>
          <w:szCs w:val="36"/>
          <w:lang w:val="en-US" w:eastAsia="zh-CN"/>
        </w:rPr>
      </w:pPr>
    </w:p>
    <w:p>
      <w:pPr>
        <w:widowControl/>
        <w:spacing w:line="600" w:lineRule="atLeast"/>
        <w:jc w:val="both"/>
        <w:rPr>
          <w:rFonts w:hint="eastAsia" w:ascii="宋体" w:hAnsi="宋体" w:cs="宋体"/>
          <w:b/>
          <w:kern w:val="0"/>
          <w:sz w:val="36"/>
          <w:szCs w:val="36"/>
          <w:lang w:val="en-US" w:eastAsia="zh-CN"/>
        </w:rPr>
      </w:pPr>
    </w:p>
    <w:p>
      <w:pPr>
        <w:widowControl/>
        <w:spacing w:line="600" w:lineRule="atLeast"/>
        <w:jc w:val="center"/>
        <w:rPr>
          <w:rFonts w:hint="eastAsia" w:ascii="宋体" w:hAnsi="宋体" w:cs="宋体"/>
          <w:b/>
          <w:kern w:val="0"/>
          <w:sz w:val="36"/>
          <w:szCs w:val="36"/>
          <w:lang w:val="en-US" w:eastAsia="zh-CN"/>
        </w:rPr>
      </w:pPr>
    </w:p>
    <w:p>
      <w:pPr>
        <w:widowControl/>
        <w:spacing w:line="600" w:lineRule="atLeast"/>
        <w:jc w:val="both"/>
        <w:rPr>
          <w:rFonts w:hint="eastAsia" w:ascii="宋体" w:hAnsi="宋体" w:cs="宋体"/>
          <w:b/>
          <w:kern w:val="0"/>
          <w:sz w:val="36"/>
          <w:szCs w:val="36"/>
          <w:lang w:val="en-US" w:eastAsia="zh-CN"/>
        </w:rPr>
      </w:pPr>
    </w:p>
    <w:p>
      <w:pPr>
        <w:widowControl/>
        <w:spacing w:line="600" w:lineRule="atLeast"/>
        <w:jc w:val="center"/>
        <w:rPr>
          <w:rFonts w:hint="eastAsia" w:ascii="宋体" w:hAnsi="宋体" w:cs="宋体"/>
          <w:b/>
          <w:kern w:val="0"/>
          <w:sz w:val="48"/>
          <w:szCs w:val="48"/>
        </w:rPr>
      </w:pPr>
      <w:r>
        <w:rPr>
          <w:rFonts w:hint="eastAsia" w:ascii="宋体" w:hAnsi="宋体" w:cs="宋体"/>
          <w:b/>
          <w:kern w:val="0"/>
          <w:sz w:val="36"/>
          <w:szCs w:val="36"/>
          <w:lang w:val="en-US" w:eastAsia="zh-CN"/>
        </w:rPr>
        <w:t>贵州省技工教育与职业技能培训协会</w:t>
      </w:r>
    </w:p>
    <w:p>
      <w:pPr>
        <w:widowControl/>
        <w:spacing w:line="600" w:lineRule="atLeast"/>
        <w:jc w:val="center"/>
        <w:rPr>
          <w:rFonts w:hint="eastAsia" w:ascii="宋体" w:hAnsi="宋体" w:cs="宋体"/>
          <w:b/>
          <w:kern w:val="0"/>
          <w:sz w:val="36"/>
          <w:szCs w:val="36"/>
          <w:lang w:eastAsia="zh-CN"/>
        </w:rPr>
      </w:pPr>
      <w:r>
        <w:rPr>
          <w:rFonts w:hint="eastAsia" w:ascii="宋体" w:hAnsi="宋体" w:cs="宋体"/>
          <w:b/>
          <w:kern w:val="0"/>
          <w:sz w:val="36"/>
          <w:szCs w:val="36"/>
        </w:rPr>
        <w:t>关于201</w:t>
      </w:r>
      <w:r>
        <w:rPr>
          <w:rFonts w:hint="eastAsia" w:ascii="宋体" w:hAnsi="宋体" w:cs="宋体"/>
          <w:b/>
          <w:kern w:val="0"/>
          <w:sz w:val="36"/>
          <w:szCs w:val="36"/>
          <w:lang w:val="en-US" w:eastAsia="zh-CN"/>
        </w:rPr>
        <w:t>7</w:t>
      </w:r>
      <w:r>
        <w:rPr>
          <w:rFonts w:hint="eastAsia" w:ascii="宋体" w:hAnsi="宋体" w:cs="宋体"/>
          <w:b/>
          <w:kern w:val="0"/>
          <w:sz w:val="36"/>
          <w:szCs w:val="36"/>
        </w:rPr>
        <w:t>年</w:t>
      </w:r>
      <w:r>
        <w:rPr>
          <w:rFonts w:hint="eastAsia" w:ascii="宋体" w:hAnsi="宋体" w:cs="宋体"/>
          <w:b/>
          <w:kern w:val="0"/>
          <w:sz w:val="36"/>
          <w:szCs w:val="36"/>
          <w:lang w:eastAsia="zh-CN"/>
        </w:rPr>
        <w:t>首届教师技能大赛</w:t>
      </w:r>
      <w:r>
        <w:rPr>
          <w:rFonts w:hint="eastAsia" w:ascii="宋体" w:hAnsi="宋体" w:cs="宋体"/>
          <w:b/>
          <w:kern w:val="0"/>
          <w:sz w:val="36"/>
          <w:szCs w:val="36"/>
        </w:rPr>
        <w:t>美容、美发</w:t>
      </w:r>
      <w:r>
        <w:rPr>
          <w:rFonts w:hint="eastAsia" w:ascii="宋体" w:hAnsi="宋体" w:cs="宋体"/>
          <w:b/>
          <w:kern w:val="0"/>
          <w:sz w:val="36"/>
          <w:szCs w:val="36"/>
          <w:lang w:eastAsia="zh-CN"/>
        </w:rPr>
        <w:t>类</w:t>
      </w:r>
    </w:p>
    <w:p>
      <w:pPr>
        <w:widowControl/>
        <w:spacing w:line="600" w:lineRule="atLeast"/>
        <w:jc w:val="center"/>
        <w:rPr>
          <w:rFonts w:hint="eastAsia" w:ascii="宋体" w:hAnsi="宋体" w:cs="宋体"/>
          <w:b/>
          <w:kern w:val="0"/>
          <w:sz w:val="36"/>
          <w:szCs w:val="36"/>
        </w:rPr>
      </w:pPr>
      <w:r>
        <w:rPr>
          <w:rFonts w:hint="eastAsia" w:ascii="宋体" w:hAnsi="宋体" w:cs="宋体"/>
          <w:b/>
          <w:kern w:val="0"/>
          <w:sz w:val="36"/>
          <w:szCs w:val="36"/>
          <w:lang w:eastAsia="zh-CN"/>
        </w:rPr>
        <w:t>预设比赛专业、工种暨预报名的通知</w:t>
      </w:r>
    </w:p>
    <w:p>
      <w:pPr>
        <w:widowControl/>
        <w:spacing w:line="600" w:lineRule="atLeast"/>
        <w:jc w:val="both"/>
        <w:rPr>
          <w:rFonts w:hint="eastAsia" w:ascii="宋体" w:hAnsi="宋体" w:cs="宋体"/>
          <w:b/>
          <w:kern w:val="0"/>
          <w:sz w:val="44"/>
          <w:szCs w:val="44"/>
        </w:rPr>
      </w:pPr>
    </w:p>
    <w:p>
      <w:pPr>
        <w:rPr>
          <w:rFonts w:hint="eastAsia" w:ascii="宋体" w:hAnsi="宋体" w:eastAsia="宋体" w:cs="宋体"/>
          <w:b/>
          <w:bCs/>
          <w:sz w:val="28"/>
          <w:szCs w:val="28"/>
        </w:rPr>
      </w:pPr>
      <w:r>
        <w:rPr>
          <w:rFonts w:hint="eastAsia" w:ascii="宋体" w:hAnsi="宋体" w:eastAsia="宋体" w:cs="宋体"/>
          <w:b/>
          <w:bCs/>
          <w:color w:val="4D4D4D"/>
          <w:sz w:val="32"/>
          <w:szCs w:val="32"/>
          <w:lang w:val="en-US" w:eastAsia="zh-CN"/>
        </w:rPr>
        <w:t xml:space="preserve">   </w:t>
      </w:r>
      <w:r>
        <w:rPr>
          <w:rFonts w:hint="eastAsia" w:ascii="宋体" w:hAnsi="宋体" w:eastAsia="宋体" w:cs="宋体"/>
          <w:b/>
          <w:bCs/>
          <w:color w:val="4D4D4D"/>
          <w:sz w:val="28"/>
          <w:szCs w:val="28"/>
          <w:lang w:val="en-US" w:eastAsia="zh-CN"/>
        </w:rPr>
        <w:t>一</w:t>
      </w:r>
      <w:r>
        <w:rPr>
          <w:rFonts w:hint="eastAsia" w:ascii="宋体" w:hAnsi="宋体" w:eastAsia="宋体" w:cs="宋体"/>
          <w:b/>
          <w:bCs/>
          <w:sz w:val="28"/>
          <w:szCs w:val="28"/>
          <w:lang w:val="en-US" w:eastAsia="zh-CN"/>
        </w:rPr>
        <w:t>、</w:t>
      </w:r>
      <w:r>
        <w:rPr>
          <w:rFonts w:hint="eastAsia" w:ascii="宋体" w:hAnsi="宋体" w:eastAsia="宋体" w:cs="宋体"/>
          <w:b/>
          <w:bCs/>
          <w:sz w:val="28"/>
          <w:szCs w:val="28"/>
        </w:rPr>
        <w:t>参赛选手说明</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1、</w:t>
      </w:r>
      <w:r>
        <w:rPr>
          <w:rFonts w:hint="eastAsia" w:ascii="宋体" w:hAnsi="宋体" w:eastAsia="宋体" w:cs="宋体"/>
          <w:sz w:val="28"/>
          <w:szCs w:val="28"/>
          <w:lang w:eastAsia="zh-CN"/>
        </w:rPr>
        <w:t>各技工院校、职业培训学校教师；</w:t>
      </w:r>
    </w:p>
    <w:p>
      <w:pPr>
        <w:rPr>
          <w:rFonts w:hint="eastAsia" w:ascii="宋体" w:hAnsi="宋体" w:eastAsia="宋体" w:cs="宋体"/>
          <w:sz w:val="28"/>
          <w:szCs w:val="28"/>
        </w:rPr>
      </w:pPr>
      <w:r>
        <w:rPr>
          <w:rFonts w:hint="eastAsia" w:ascii="宋体" w:hAnsi="宋体" w:eastAsia="宋体" w:cs="宋体"/>
          <w:sz w:val="28"/>
          <w:szCs w:val="28"/>
          <w:lang w:val="en-US" w:eastAsia="zh-CN"/>
        </w:rPr>
        <w:t xml:space="preserve">    2、</w:t>
      </w:r>
      <w:r>
        <w:rPr>
          <w:rFonts w:hint="eastAsia" w:ascii="宋体" w:hAnsi="宋体" w:eastAsia="宋体" w:cs="宋体"/>
          <w:sz w:val="28"/>
          <w:szCs w:val="28"/>
        </w:rPr>
        <w:t>具有较全面美容工作实践和经验（皮肤护理、身体护理、指甲水疗、化妆、眉毛与睫毛等</w:t>
      </w:r>
      <w:r>
        <w:rPr>
          <w:rFonts w:hint="eastAsia" w:ascii="宋体" w:hAnsi="宋体" w:eastAsia="宋体" w:cs="宋体"/>
          <w:sz w:val="28"/>
          <w:szCs w:val="28"/>
          <w:lang w:eastAsia="zh-CN"/>
        </w:rPr>
        <w:t>技能</w:t>
      </w:r>
      <w:r>
        <w:rPr>
          <w:rFonts w:hint="eastAsia" w:ascii="宋体" w:hAnsi="宋体" w:eastAsia="宋体" w:cs="宋体"/>
          <w:sz w:val="28"/>
          <w:szCs w:val="28"/>
        </w:rPr>
        <w:t>）。</w:t>
      </w:r>
    </w:p>
    <w:p>
      <w:pPr>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3</w:t>
      </w:r>
      <w:r>
        <w:rPr>
          <w:rFonts w:hint="eastAsia" w:ascii="宋体" w:hAnsi="宋体" w:eastAsia="宋体" w:cs="宋体"/>
          <w:sz w:val="28"/>
          <w:szCs w:val="28"/>
          <w:lang w:eastAsia="zh-CN"/>
        </w:rPr>
        <w:t>、具备较全面的美发技术和经验（剪、吹、盘、梳、烫、染等技能）。</w:t>
      </w:r>
    </w:p>
    <w:p>
      <w:pPr>
        <w:rPr>
          <w:rFonts w:hint="eastAsia" w:ascii="宋体" w:hAnsi="宋体" w:eastAsia="宋体" w:cs="宋体"/>
          <w:sz w:val="28"/>
          <w:szCs w:val="28"/>
        </w:rPr>
      </w:pPr>
      <w:r>
        <w:rPr>
          <w:rFonts w:hint="eastAsia" w:ascii="宋体" w:hAnsi="宋体" w:eastAsia="宋体" w:cs="宋体"/>
          <w:b/>
          <w:bCs/>
          <w:sz w:val="28"/>
          <w:szCs w:val="28"/>
          <w:lang w:val="en-US" w:eastAsia="zh-CN"/>
        </w:rPr>
        <w:t xml:space="preserve">    二</w:t>
      </w:r>
      <w:r>
        <w:rPr>
          <w:rFonts w:hint="eastAsia" w:ascii="宋体" w:hAnsi="宋体" w:eastAsia="宋体" w:cs="宋体"/>
          <w:b/>
          <w:bCs/>
          <w:sz w:val="28"/>
          <w:szCs w:val="28"/>
          <w:lang w:eastAsia="zh-CN"/>
        </w:rPr>
        <w:t>、</w:t>
      </w:r>
      <w:r>
        <w:rPr>
          <w:rFonts w:hint="eastAsia" w:ascii="宋体" w:hAnsi="宋体" w:eastAsia="宋体" w:cs="宋体"/>
          <w:b/>
          <w:bCs/>
          <w:sz w:val="28"/>
          <w:szCs w:val="28"/>
        </w:rPr>
        <w:t>大赛时间及地点</w:t>
      </w:r>
    </w:p>
    <w:p>
      <w:pPr>
        <w:numPr>
          <w:ilvl w:val="0"/>
          <w:numId w:val="2"/>
        </w:numPr>
        <w:ind w:firstLine="643" w:firstLineChars="200"/>
        <w:rPr>
          <w:rFonts w:hint="eastAsia" w:ascii="宋体" w:hAnsi="宋体" w:eastAsia="宋体" w:cs="宋体"/>
          <w:kern w:val="0"/>
          <w:sz w:val="28"/>
          <w:szCs w:val="28"/>
        </w:rPr>
      </w:pPr>
      <w:r>
        <w:rPr>
          <w:rFonts w:hint="eastAsia" w:ascii="宋体" w:hAnsi="宋体" w:eastAsia="宋体" w:cs="宋体"/>
          <w:kern w:val="0"/>
          <w:sz w:val="28"/>
          <w:szCs w:val="28"/>
          <w:lang w:eastAsia="zh-CN"/>
        </w:rPr>
        <w:t>比赛时间：</w:t>
      </w:r>
      <w:r>
        <w:rPr>
          <w:rFonts w:hint="eastAsia" w:ascii="宋体" w:hAnsi="宋体" w:eastAsia="宋体" w:cs="宋体"/>
          <w:kern w:val="0"/>
          <w:sz w:val="28"/>
          <w:szCs w:val="28"/>
        </w:rPr>
        <w:t>201</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 xml:space="preserve"> 6-7</w:t>
      </w:r>
      <w:r>
        <w:rPr>
          <w:rFonts w:hint="eastAsia" w:ascii="宋体" w:hAnsi="宋体" w:eastAsia="宋体" w:cs="宋体"/>
          <w:kern w:val="0"/>
          <w:sz w:val="28"/>
          <w:szCs w:val="28"/>
        </w:rPr>
        <w:t>月由大赛组委会组织在贵阳举行。</w:t>
      </w:r>
    </w:p>
    <w:p>
      <w:pPr>
        <w:numPr>
          <w:ilvl w:val="0"/>
          <w:numId w:val="2"/>
        </w:numPr>
        <w:ind w:firstLine="643" w:firstLineChars="200"/>
        <w:rPr>
          <w:rFonts w:hint="eastAsia" w:ascii="宋体" w:hAnsi="宋体" w:eastAsia="宋体" w:cs="宋体"/>
          <w:kern w:val="0"/>
          <w:sz w:val="28"/>
          <w:szCs w:val="28"/>
        </w:rPr>
      </w:pPr>
      <w:r>
        <w:rPr>
          <w:rFonts w:hint="eastAsia" w:ascii="宋体" w:hAnsi="宋体" w:eastAsia="宋体" w:cs="宋体"/>
          <w:sz w:val="28"/>
          <w:szCs w:val="28"/>
          <w:lang w:eastAsia="zh-CN"/>
        </w:rPr>
        <w:t>比赛</w:t>
      </w:r>
      <w:r>
        <w:rPr>
          <w:rFonts w:hint="eastAsia" w:ascii="宋体" w:hAnsi="宋体" w:eastAsia="宋体" w:cs="宋体"/>
          <w:sz w:val="28"/>
          <w:szCs w:val="28"/>
        </w:rPr>
        <w:t>地点：</w:t>
      </w:r>
      <w:r>
        <w:rPr>
          <w:rFonts w:hint="eastAsia" w:ascii="宋体" w:hAnsi="宋体" w:eastAsia="宋体" w:cs="宋体"/>
          <w:kern w:val="0"/>
          <w:sz w:val="28"/>
          <w:szCs w:val="28"/>
        </w:rPr>
        <w:t>贵州利美康光彩职业技工学校</w:t>
      </w:r>
      <w:r>
        <w:rPr>
          <w:rFonts w:hint="eastAsia" w:ascii="宋体" w:hAnsi="宋体" w:eastAsia="宋体" w:cs="宋体"/>
          <w:kern w:val="0"/>
          <w:sz w:val="28"/>
          <w:szCs w:val="28"/>
          <w:lang w:eastAsia="zh-CN"/>
        </w:rPr>
        <w:t>（贵州省贵阳市乌当区高新东路</w:t>
      </w:r>
      <w:r>
        <w:rPr>
          <w:rFonts w:hint="eastAsia" w:ascii="宋体" w:hAnsi="宋体" w:eastAsia="宋体" w:cs="宋体"/>
          <w:kern w:val="0"/>
          <w:sz w:val="28"/>
          <w:szCs w:val="28"/>
          <w:lang w:val="en-US" w:eastAsia="zh-CN"/>
        </w:rPr>
        <w:t>8号</w:t>
      </w:r>
      <w:r>
        <w:rPr>
          <w:rFonts w:hint="eastAsia" w:ascii="宋体" w:hAnsi="宋体" w:eastAsia="宋体" w:cs="宋体"/>
          <w:kern w:val="0"/>
          <w:sz w:val="28"/>
          <w:szCs w:val="28"/>
          <w:lang w:eastAsia="zh-CN"/>
        </w:rPr>
        <w:t>）</w:t>
      </w:r>
    </w:p>
    <w:p>
      <w:pPr>
        <w:widowControl/>
        <w:spacing w:line="600" w:lineRule="atLeast"/>
        <w:ind w:firstLine="643" w:firstLineChars="200"/>
        <w:jc w:val="left"/>
        <w:rPr>
          <w:rFonts w:hint="eastAsia" w:ascii="宋体" w:hAnsi="宋体" w:eastAsia="宋体" w:cs="宋体"/>
          <w:b/>
          <w:kern w:val="0"/>
          <w:sz w:val="28"/>
          <w:szCs w:val="28"/>
        </w:rPr>
      </w:pPr>
      <w:r>
        <w:rPr>
          <w:rFonts w:hint="eastAsia" w:ascii="宋体" w:hAnsi="宋体" w:eastAsia="宋体" w:cs="宋体"/>
          <w:kern w:val="0"/>
          <w:sz w:val="28"/>
          <w:szCs w:val="28"/>
          <w:lang w:val="en-US" w:eastAsia="zh-CN"/>
        </w:rPr>
        <w:t xml:space="preserve">  三</w:t>
      </w:r>
      <w:r>
        <w:rPr>
          <w:rFonts w:hint="eastAsia" w:ascii="宋体" w:hAnsi="宋体" w:eastAsia="宋体" w:cs="宋体"/>
          <w:b/>
          <w:kern w:val="0"/>
          <w:sz w:val="28"/>
          <w:szCs w:val="28"/>
        </w:rPr>
        <w:t>、</w:t>
      </w:r>
      <w:r>
        <w:rPr>
          <w:rFonts w:hint="eastAsia" w:ascii="宋体" w:hAnsi="宋体" w:eastAsia="宋体" w:cs="宋体"/>
          <w:b/>
          <w:kern w:val="0"/>
          <w:sz w:val="28"/>
          <w:szCs w:val="28"/>
          <w:lang w:eastAsia="zh-CN"/>
        </w:rPr>
        <w:t>报名申请：</w:t>
      </w:r>
    </w:p>
    <w:p>
      <w:pPr>
        <w:ind w:firstLine="629"/>
        <w:rPr>
          <w:rFonts w:hint="eastAsia" w:ascii="宋体" w:hAnsi="宋体" w:eastAsia="宋体" w:cs="宋体"/>
          <w:sz w:val="28"/>
          <w:szCs w:val="28"/>
          <w:lang w:eastAsia="zh-CN"/>
        </w:rPr>
      </w:pPr>
      <w:r>
        <w:rPr>
          <w:rFonts w:hint="eastAsia" w:ascii="宋体" w:hAnsi="宋体" w:eastAsia="宋体" w:cs="宋体"/>
          <w:sz w:val="28"/>
          <w:szCs w:val="28"/>
        </w:rPr>
        <w:t>（一）各</w:t>
      </w:r>
      <w:r>
        <w:rPr>
          <w:rFonts w:hint="eastAsia" w:ascii="宋体" w:hAnsi="宋体" w:eastAsia="宋体" w:cs="宋体"/>
          <w:sz w:val="28"/>
          <w:szCs w:val="28"/>
          <w:lang w:eastAsia="zh-CN"/>
        </w:rPr>
        <w:t>参赛代表队</w:t>
      </w:r>
      <w:r>
        <w:rPr>
          <w:rFonts w:hint="eastAsia" w:ascii="宋体" w:hAnsi="宋体" w:eastAsia="宋体" w:cs="宋体"/>
          <w:sz w:val="28"/>
          <w:szCs w:val="28"/>
        </w:rPr>
        <w:t>选派1-2名工作人员作为领队，负责做好组织联络工作</w:t>
      </w:r>
      <w:r>
        <w:rPr>
          <w:rFonts w:hint="eastAsia" w:ascii="宋体" w:hAnsi="宋体" w:eastAsia="宋体" w:cs="宋体"/>
          <w:sz w:val="28"/>
          <w:szCs w:val="28"/>
          <w:lang w:eastAsia="zh-CN"/>
        </w:rPr>
        <w:t>。</w:t>
      </w:r>
    </w:p>
    <w:p>
      <w:pPr>
        <w:numPr>
          <w:ilvl w:val="0"/>
          <w:numId w:val="0"/>
        </w:numPr>
        <w:rPr>
          <w:rFonts w:hint="eastAsia" w:ascii="宋体" w:hAnsi="宋体" w:eastAsia="宋体" w:cs="宋体"/>
          <w:kern w:val="0"/>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二</w:t>
      </w:r>
      <w:r>
        <w:rPr>
          <w:rFonts w:hint="eastAsia" w:ascii="宋体" w:hAnsi="宋体" w:eastAsia="宋体" w:cs="宋体"/>
          <w:sz w:val="28"/>
          <w:szCs w:val="28"/>
        </w:rPr>
        <w:t>）请各</w:t>
      </w:r>
      <w:r>
        <w:rPr>
          <w:rFonts w:hint="eastAsia" w:ascii="宋体" w:hAnsi="宋体" w:eastAsia="宋体" w:cs="宋体"/>
          <w:sz w:val="28"/>
          <w:szCs w:val="28"/>
          <w:lang w:eastAsia="zh-CN"/>
        </w:rPr>
        <w:t>参赛队</w:t>
      </w:r>
      <w:r>
        <w:rPr>
          <w:rFonts w:hint="eastAsia" w:ascii="宋体" w:hAnsi="宋体" w:eastAsia="宋体" w:cs="宋体"/>
          <w:sz w:val="28"/>
          <w:szCs w:val="28"/>
        </w:rPr>
        <w:t>认真填写《</w:t>
      </w:r>
      <w:r>
        <w:rPr>
          <w:rFonts w:hint="eastAsia" w:ascii="宋体" w:hAnsi="宋体" w:eastAsia="宋体" w:cs="宋体"/>
          <w:kern w:val="0"/>
          <w:sz w:val="28"/>
          <w:szCs w:val="28"/>
        </w:rPr>
        <w:t>201</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年贵州省美容、美发技能大赛</w:t>
      </w:r>
      <w:r>
        <w:rPr>
          <w:rFonts w:hint="eastAsia" w:ascii="宋体" w:hAnsi="宋体" w:eastAsia="宋体" w:cs="宋体"/>
          <w:kern w:val="0"/>
          <w:sz w:val="28"/>
          <w:szCs w:val="28"/>
          <w:lang w:eastAsia="zh-CN"/>
        </w:rPr>
        <w:t>预</w:t>
      </w:r>
      <w:r>
        <w:rPr>
          <w:rFonts w:hint="eastAsia" w:ascii="宋体" w:hAnsi="宋体" w:eastAsia="宋体" w:cs="宋体"/>
          <w:kern w:val="0"/>
          <w:sz w:val="28"/>
          <w:szCs w:val="28"/>
        </w:rPr>
        <w:t>报名表</w:t>
      </w:r>
      <w:r>
        <w:rPr>
          <w:rFonts w:hint="eastAsia" w:ascii="宋体" w:hAnsi="宋体" w:eastAsia="宋体" w:cs="宋体"/>
          <w:sz w:val="28"/>
          <w:szCs w:val="28"/>
        </w:rPr>
        <w:t>》</w:t>
      </w:r>
      <w:r>
        <w:rPr>
          <w:rFonts w:hint="eastAsia" w:ascii="宋体" w:hAnsi="宋体" w:eastAsia="宋体" w:cs="宋体"/>
          <w:sz w:val="28"/>
          <w:szCs w:val="28"/>
          <w:lang w:eastAsia="zh-CN"/>
        </w:rPr>
        <w:t>（附件</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，于201</w:t>
      </w:r>
      <w:r>
        <w:rPr>
          <w:rFonts w:hint="eastAsia" w:ascii="宋体" w:hAnsi="宋体" w:eastAsia="宋体" w:cs="宋体"/>
          <w:sz w:val="28"/>
          <w:szCs w:val="28"/>
          <w:lang w:val="en-US" w:eastAsia="zh-CN"/>
        </w:rPr>
        <w:t>7</w:t>
      </w: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6 </w:t>
      </w:r>
      <w:r>
        <w:rPr>
          <w:rFonts w:hint="eastAsia" w:ascii="宋体" w:hAnsi="宋体" w:eastAsia="宋体" w:cs="宋体"/>
          <w:sz w:val="28"/>
          <w:szCs w:val="28"/>
        </w:rPr>
        <w:t>月</w:t>
      </w:r>
      <w:r>
        <w:rPr>
          <w:rFonts w:hint="eastAsia" w:ascii="宋体" w:hAnsi="宋体" w:eastAsia="宋体" w:cs="宋体"/>
          <w:sz w:val="28"/>
          <w:szCs w:val="28"/>
          <w:lang w:val="en-US" w:eastAsia="zh-CN"/>
        </w:rPr>
        <w:t>30日</w:t>
      </w:r>
      <w:r>
        <w:rPr>
          <w:rFonts w:hint="eastAsia" w:ascii="宋体" w:hAnsi="宋体" w:eastAsia="宋体" w:cs="宋体"/>
          <w:sz w:val="28"/>
          <w:szCs w:val="28"/>
        </w:rPr>
        <w:t>前报</w:t>
      </w:r>
      <w:r>
        <w:rPr>
          <w:rFonts w:hint="eastAsia" w:ascii="宋体" w:hAnsi="宋体" w:eastAsia="宋体" w:cs="宋体"/>
          <w:kern w:val="0"/>
          <w:sz w:val="28"/>
          <w:szCs w:val="28"/>
        </w:rPr>
        <w:t>大赛组委会办公室</w:t>
      </w:r>
      <w:r>
        <w:rPr>
          <w:rFonts w:hint="eastAsia" w:ascii="宋体" w:hAnsi="宋体" w:eastAsia="宋体" w:cs="宋体"/>
          <w:kern w:val="0"/>
          <w:sz w:val="28"/>
          <w:szCs w:val="28"/>
          <w:lang w:eastAsia="zh-CN"/>
        </w:rPr>
        <w:t>。</w:t>
      </w:r>
    </w:p>
    <w:p>
      <w:pPr>
        <w:numPr>
          <w:ilvl w:val="0"/>
          <w:numId w:val="0"/>
        </w:numPr>
        <w:rPr>
          <w:rFonts w:hint="eastAsia" w:ascii="宋体" w:hAnsi="宋体" w:eastAsia="宋体" w:cs="宋体"/>
          <w:kern w:val="0"/>
          <w:sz w:val="28"/>
          <w:szCs w:val="28"/>
          <w:lang w:val="en-US"/>
        </w:rPr>
      </w:pPr>
      <w:r>
        <w:rPr>
          <w:rFonts w:hint="eastAsia" w:ascii="宋体" w:hAnsi="宋体" w:eastAsia="宋体" w:cs="宋体"/>
          <w:kern w:val="0"/>
          <w:sz w:val="28"/>
          <w:szCs w:val="28"/>
          <w:lang w:val="en-US" w:eastAsia="zh-CN"/>
        </w:rPr>
        <w:t xml:space="preserve">    （三）</w:t>
      </w:r>
      <w:r>
        <w:rPr>
          <w:rFonts w:hint="eastAsia" w:ascii="宋体" w:hAnsi="宋体" w:eastAsia="宋体" w:cs="宋体"/>
          <w:kern w:val="0"/>
          <w:sz w:val="28"/>
          <w:szCs w:val="28"/>
          <w:lang w:eastAsia="zh-CN"/>
        </w:rPr>
        <w:t>组委会办公地点：（贵州省贵阳市乌当区高新东路</w:t>
      </w:r>
      <w:r>
        <w:rPr>
          <w:rFonts w:hint="eastAsia" w:ascii="宋体" w:hAnsi="宋体" w:eastAsia="宋体" w:cs="宋体"/>
          <w:kern w:val="0"/>
          <w:sz w:val="28"/>
          <w:szCs w:val="28"/>
          <w:lang w:val="en-US" w:eastAsia="zh-CN"/>
        </w:rPr>
        <w:t>8号</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 xml:space="preserve"> </w:t>
      </w:r>
      <w:r>
        <w:rPr>
          <w:rFonts w:hint="eastAsia" w:ascii="宋体" w:hAnsi="宋体" w:eastAsia="宋体" w:cs="宋体"/>
          <w:sz w:val="28"/>
          <w:szCs w:val="28"/>
        </w:rPr>
        <w:t>联系人：甘玉霞 ，联系电话：13329602121  0851-85980690 ，邮箱：lmkzyxx@163.com。</w:t>
      </w:r>
    </w:p>
    <w:p>
      <w:pPr>
        <w:ind w:firstLine="643" w:firstLineChars="200"/>
        <w:rPr>
          <w:rFonts w:hint="eastAsia" w:ascii="宋体" w:hAnsi="宋体" w:eastAsia="宋体" w:cs="宋体"/>
          <w:b/>
          <w:kern w:val="0"/>
          <w:sz w:val="28"/>
          <w:szCs w:val="28"/>
        </w:rPr>
      </w:pPr>
      <w:r>
        <w:rPr>
          <w:rFonts w:hint="eastAsia" w:ascii="宋体" w:hAnsi="宋体" w:eastAsia="宋体" w:cs="宋体"/>
          <w:b/>
          <w:kern w:val="0"/>
          <w:sz w:val="28"/>
          <w:szCs w:val="28"/>
          <w:lang w:eastAsia="zh-CN"/>
        </w:rPr>
        <w:t>四、</w:t>
      </w:r>
      <w:r>
        <w:rPr>
          <w:rFonts w:hint="eastAsia" w:ascii="宋体" w:hAnsi="宋体" w:eastAsia="宋体" w:cs="宋体"/>
          <w:b/>
          <w:kern w:val="0"/>
          <w:sz w:val="28"/>
          <w:szCs w:val="28"/>
        </w:rPr>
        <w:t>比赛内容</w:t>
      </w:r>
    </w:p>
    <w:p>
      <w:pPr>
        <w:ind w:firstLine="640" w:firstLineChars="200"/>
        <w:rPr>
          <w:rFonts w:hint="eastAsia" w:ascii="宋体" w:hAnsi="宋体" w:eastAsia="宋体" w:cs="宋体"/>
          <w:bCs/>
          <w:sz w:val="28"/>
          <w:szCs w:val="28"/>
        </w:rPr>
      </w:pPr>
      <w:r>
        <w:rPr>
          <w:rFonts w:hint="eastAsia" w:ascii="宋体" w:hAnsi="宋体" w:eastAsia="宋体" w:cs="宋体"/>
          <w:bCs/>
          <w:sz w:val="28"/>
          <w:szCs w:val="28"/>
        </w:rPr>
        <w:t>以国家职业标准高级工水平，分为理论和实操考核，成绩按百分制，理论知识笔试成绩和实际操作考核成绩按</w:t>
      </w:r>
      <w:r>
        <w:rPr>
          <w:rFonts w:hint="eastAsia" w:ascii="宋体" w:hAnsi="宋体" w:eastAsia="宋体" w:cs="宋体"/>
          <w:bCs/>
          <w:sz w:val="28"/>
          <w:szCs w:val="28"/>
          <w:lang w:val="en-US" w:eastAsia="zh-CN"/>
        </w:rPr>
        <w:t>3</w:t>
      </w:r>
      <w:r>
        <w:rPr>
          <w:rFonts w:hint="eastAsia" w:ascii="宋体" w:hAnsi="宋体" w:eastAsia="宋体" w:cs="宋体"/>
          <w:bCs/>
          <w:sz w:val="28"/>
          <w:szCs w:val="28"/>
        </w:rPr>
        <w:t>:7的比例核定，即理论知识笔试成绩占总成绩的30%，实操考核成绩占总成绩的70%。</w:t>
      </w:r>
    </w:p>
    <w:p>
      <w:pPr>
        <w:rPr>
          <w:rFonts w:hint="eastAsia" w:ascii="宋体" w:hAnsi="宋体" w:eastAsia="宋体" w:cs="宋体"/>
          <w:sz w:val="28"/>
          <w:szCs w:val="28"/>
        </w:rPr>
      </w:pPr>
      <w:r>
        <w:rPr>
          <w:rFonts w:hint="eastAsia" w:ascii="宋体" w:hAnsi="宋体" w:eastAsia="宋体" w:cs="宋体"/>
          <w:sz w:val="28"/>
          <w:szCs w:val="28"/>
        </w:rPr>
        <w:t xml:space="preserve">    （一）理论知识笔试：</w:t>
      </w:r>
      <w:r>
        <w:rPr>
          <w:rFonts w:hint="eastAsia" w:ascii="宋体" w:hAnsi="宋体" w:eastAsia="宋体" w:cs="宋体"/>
          <w:kern w:val="0"/>
          <w:sz w:val="28"/>
          <w:szCs w:val="28"/>
        </w:rPr>
        <w:t>参照人力资源和社会保障出版社统编的《美容师》《美发师》国家职业资格培训教程的相关内容，对美容、美发</w:t>
      </w:r>
      <w:r>
        <w:rPr>
          <w:rFonts w:hint="eastAsia" w:ascii="宋体" w:hAnsi="宋体" w:eastAsia="宋体" w:cs="宋体"/>
          <w:sz w:val="28"/>
          <w:szCs w:val="28"/>
        </w:rPr>
        <w:t>项目涉及的理论知识分别进行理论知识考核。</w:t>
      </w:r>
    </w:p>
    <w:p>
      <w:pPr>
        <w:numPr>
          <w:ilvl w:val="0"/>
          <w:numId w:val="3"/>
        </w:numPr>
        <w:ind w:firstLine="629"/>
        <w:rPr>
          <w:rFonts w:hint="eastAsia" w:ascii="宋体" w:hAnsi="宋体" w:eastAsia="宋体" w:cs="宋体"/>
          <w:kern w:val="0"/>
          <w:sz w:val="28"/>
          <w:szCs w:val="28"/>
        </w:rPr>
      </w:pPr>
      <w:r>
        <w:rPr>
          <w:rFonts w:hint="eastAsia" w:ascii="宋体" w:hAnsi="宋体" w:eastAsia="宋体" w:cs="宋体"/>
          <w:sz w:val="28"/>
          <w:szCs w:val="28"/>
        </w:rPr>
        <w:t>实际操作考核：</w:t>
      </w:r>
      <w:r>
        <w:rPr>
          <w:rFonts w:hint="eastAsia" w:ascii="宋体" w:hAnsi="宋体" w:eastAsia="宋体" w:cs="宋体"/>
          <w:kern w:val="0"/>
          <w:sz w:val="28"/>
          <w:szCs w:val="28"/>
        </w:rPr>
        <w:t>美容师、美发师比赛</w:t>
      </w:r>
      <w:r>
        <w:rPr>
          <w:rFonts w:hint="eastAsia" w:ascii="宋体" w:hAnsi="宋体" w:eastAsia="宋体" w:cs="宋体"/>
          <w:kern w:val="0"/>
          <w:sz w:val="28"/>
          <w:szCs w:val="28"/>
          <w:lang w:eastAsia="zh-CN"/>
        </w:rPr>
        <w:t>按美容、美发</w:t>
      </w:r>
      <w:r>
        <w:rPr>
          <w:rFonts w:hint="eastAsia" w:ascii="宋体" w:hAnsi="宋体" w:eastAsia="宋体" w:cs="宋体"/>
          <w:kern w:val="0"/>
          <w:sz w:val="28"/>
          <w:szCs w:val="28"/>
        </w:rPr>
        <w:t>技术</w:t>
      </w:r>
      <w:r>
        <w:rPr>
          <w:rFonts w:hint="eastAsia" w:ascii="宋体" w:hAnsi="宋体" w:eastAsia="宋体" w:cs="宋体"/>
          <w:kern w:val="0"/>
          <w:sz w:val="28"/>
          <w:szCs w:val="28"/>
          <w:lang w:eastAsia="zh-CN"/>
        </w:rPr>
        <w:t>工作文件</w:t>
      </w:r>
      <w:r>
        <w:rPr>
          <w:rFonts w:hint="eastAsia" w:ascii="宋体" w:hAnsi="宋体" w:eastAsia="宋体" w:cs="宋体"/>
          <w:kern w:val="0"/>
          <w:sz w:val="28"/>
          <w:szCs w:val="28"/>
        </w:rPr>
        <w:t>要求进行</w:t>
      </w:r>
      <w:r>
        <w:rPr>
          <w:rFonts w:hint="eastAsia" w:ascii="宋体" w:hAnsi="宋体" w:eastAsia="宋体" w:cs="宋体"/>
          <w:kern w:val="0"/>
          <w:sz w:val="28"/>
          <w:szCs w:val="28"/>
          <w:lang w:eastAsia="zh-CN"/>
        </w:rPr>
        <w:t>比赛</w:t>
      </w:r>
      <w:r>
        <w:rPr>
          <w:rFonts w:hint="eastAsia" w:ascii="宋体" w:hAnsi="宋体" w:eastAsia="宋体" w:cs="宋体"/>
          <w:kern w:val="0"/>
          <w:sz w:val="28"/>
          <w:szCs w:val="28"/>
        </w:rPr>
        <w:t>（内容见附件</w:t>
      </w:r>
      <w:r>
        <w:rPr>
          <w:rFonts w:hint="eastAsia" w:ascii="宋体" w:hAnsi="宋体" w:eastAsia="宋体" w:cs="宋体"/>
          <w:kern w:val="0"/>
          <w:sz w:val="28"/>
          <w:szCs w:val="28"/>
          <w:lang w:val="en-US" w:eastAsia="zh-CN"/>
        </w:rPr>
        <w:t>2.3</w:t>
      </w:r>
      <w:r>
        <w:rPr>
          <w:rFonts w:hint="eastAsia" w:ascii="宋体" w:hAnsi="宋体" w:eastAsia="宋体" w:cs="宋体"/>
          <w:kern w:val="0"/>
          <w:sz w:val="28"/>
          <w:szCs w:val="28"/>
        </w:rPr>
        <w:t>）</w:t>
      </w:r>
    </w:p>
    <w:p>
      <w:pPr>
        <w:widowControl/>
        <w:spacing w:line="600" w:lineRule="atLeast"/>
        <w:jc w:val="left"/>
        <w:rPr>
          <w:rFonts w:hint="eastAsia" w:ascii="宋体" w:hAnsi="宋体" w:eastAsia="宋体" w:cs="宋体"/>
          <w:kern w:val="0"/>
          <w:sz w:val="28"/>
          <w:szCs w:val="28"/>
        </w:rPr>
      </w:pPr>
    </w:p>
    <w:p>
      <w:pPr>
        <w:widowControl/>
        <w:spacing w:line="600" w:lineRule="atLeast"/>
        <w:jc w:val="left"/>
        <w:rPr>
          <w:rFonts w:hint="eastAsia" w:ascii="宋体" w:hAnsi="宋体" w:eastAsia="宋体" w:cs="宋体"/>
          <w:kern w:val="0"/>
          <w:sz w:val="28"/>
          <w:szCs w:val="28"/>
        </w:rPr>
      </w:pPr>
      <w:r>
        <w:rPr>
          <w:rFonts w:hint="eastAsia" w:ascii="宋体" w:hAnsi="宋体" w:eastAsia="宋体" w:cs="宋体"/>
          <w:kern w:val="0"/>
          <w:sz w:val="28"/>
          <w:szCs w:val="28"/>
        </w:rPr>
        <w:t>附件1</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《201</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年贵州省美容、美发</w:t>
      </w:r>
      <w:r>
        <w:rPr>
          <w:rFonts w:hint="eastAsia" w:ascii="宋体" w:hAnsi="宋体" w:eastAsia="宋体" w:cs="宋体"/>
          <w:kern w:val="0"/>
          <w:sz w:val="28"/>
          <w:szCs w:val="28"/>
          <w:lang w:eastAsia="zh-CN"/>
        </w:rPr>
        <w:t>教师</w:t>
      </w:r>
      <w:r>
        <w:rPr>
          <w:rFonts w:hint="eastAsia" w:ascii="宋体" w:hAnsi="宋体" w:eastAsia="宋体" w:cs="宋体"/>
          <w:kern w:val="0"/>
          <w:sz w:val="28"/>
          <w:szCs w:val="28"/>
        </w:rPr>
        <w:t>技能</w:t>
      </w:r>
      <w:r>
        <w:rPr>
          <w:rFonts w:hint="eastAsia" w:ascii="宋体" w:hAnsi="宋体" w:eastAsia="宋体" w:cs="宋体"/>
          <w:kern w:val="0"/>
          <w:sz w:val="28"/>
          <w:szCs w:val="28"/>
          <w:lang w:eastAsia="zh-CN"/>
        </w:rPr>
        <w:t>比</w:t>
      </w:r>
      <w:r>
        <w:rPr>
          <w:rFonts w:hint="eastAsia" w:ascii="宋体" w:hAnsi="宋体" w:eastAsia="宋体" w:cs="宋体"/>
          <w:kern w:val="0"/>
          <w:sz w:val="28"/>
          <w:szCs w:val="28"/>
        </w:rPr>
        <w:t>赛</w:t>
      </w:r>
      <w:r>
        <w:rPr>
          <w:rFonts w:hint="eastAsia" w:ascii="宋体" w:hAnsi="宋体" w:eastAsia="宋体" w:cs="宋体"/>
          <w:kern w:val="0"/>
          <w:sz w:val="28"/>
          <w:szCs w:val="28"/>
          <w:lang w:eastAsia="zh-CN"/>
        </w:rPr>
        <w:t>预</w:t>
      </w:r>
      <w:r>
        <w:rPr>
          <w:rFonts w:hint="eastAsia" w:ascii="宋体" w:hAnsi="宋体" w:eastAsia="宋体" w:cs="宋体"/>
          <w:kern w:val="0"/>
          <w:sz w:val="28"/>
          <w:szCs w:val="28"/>
        </w:rPr>
        <w:t>报名表》</w:t>
      </w:r>
    </w:p>
    <w:p>
      <w:pPr>
        <w:widowControl/>
        <w:spacing w:line="600" w:lineRule="atLeast"/>
        <w:jc w:val="left"/>
        <w:rPr>
          <w:rFonts w:hint="eastAsia" w:ascii="宋体" w:hAnsi="宋体" w:eastAsia="宋体" w:cs="宋体"/>
          <w:b w:val="0"/>
          <w:bCs w:val="0"/>
          <w:kern w:val="0"/>
          <w:sz w:val="28"/>
          <w:szCs w:val="28"/>
          <w:lang w:val="en-US" w:eastAsia="zh-CN"/>
        </w:rPr>
      </w:pPr>
      <w:r>
        <w:rPr>
          <w:rFonts w:hint="eastAsia" w:ascii="宋体" w:hAnsi="宋体" w:eastAsia="宋体" w:cs="宋体"/>
          <w:kern w:val="0"/>
          <w:sz w:val="28"/>
          <w:szCs w:val="28"/>
          <w:lang w:val="en-US" w:eastAsia="zh-CN"/>
        </w:rPr>
        <w:t xml:space="preserve">附件2  </w:t>
      </w:r>
      <w:r>
        <w:rPr>
          <w:rFonts w:hint="eastAsia" w:ascii="宋体" w:hAnsi="宋体" w:eastAsia="宋体" w:cs="宋体"/>
          <w:b w:val="0"/>
          <w:bCs w:val="0"/>
          <w:kern w:val="0"/>
          <w:sz w:val="28"/>
          <w:szCs w:val="28"/>
          <w:lang w:val="en-US" w:eastAsia="zh-CN"/>
        </w:rPr>
        <w:t>《2017年贵州省美容、美发</w:t>
      </w:r>
      <w:r>
        <w:rPr>
          <w:rFonts w:hint="eastAsia" w:ascii="宋体" w:hAnsi="宋体" w:eastAsia="宋体" w:cs="宋体"/>
          <w:b w:val="0"/>
          <w:bCs w:val="0"/>
          <w:sz w:val="28"/>
          <w:szCs w:val="28"/>
          <w:lang w:val="en-US" w:eastAsia="zh-CN"/>
        </w:rPr>
        <w:t>教师技能比赛美容</w:t>
      </w:r>
      <w:r>
        <w:rPr>
          <w:rFonts w:hint="eastAsia" w:ascii="宋体" w:hAnsi="宋体" w:eastAsia="宋体" w:cs="宋体"/>
          <w:b w:val="0"/>
          <w:bCs w:val="0"/>
          <w:sz w:val="28"/>
          <w:szCs w:val="28"/>
          <w:lang w:eastAsia="zh-CN"/>
        </w:rPr>
        <w:t>技术工作文件</w:t>
      </w:r>
      <w:r>
        <w:rPr>
          <w:rFonts w:hint="eastAsia" w:ascii="宋体" w:hAnsi="宋体" w:eastAsia="宋体" w:cs="宋体"/>
          <w:b w:val="0"/>
          <w:bCs w:val="0"/>
          <w:kern w:val="0"/>
          <w:sz w:val="28"/>
          <w:szCs w:val="28"/>
          <w:lang w:val="en-US" w:eastAsia="zh-CN"/>
        </w:rPr>
        <w:t>》</w:t>
      </w:r>
    </w:p>
    <w:p>
      <w:pPr>
        <w:widowControl/>
        <w:spacing w:line="600" w:lineRule="atLeast"/>
        <w:jc w:val="left"/>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附件3  《2017年贵州省美容、美发</w:t>
      </w:r>
      <w:r>
        <w:rPr>
          <w:rFonts w:hint="eastAsia" w:ascii="宋体" w:hAnsi="宋体" w:eastAsia="宋体" w:cs="宋体"/>
          <w:b w:val="0"/>
          <w:bCs w:val="0"/>
          <w:sz w:val="28"/>
          <w:szCs w:val="28"/>
          <w:lang w:val="en-US" w:eastAsia="zh-CN"/>
        </w:rPr>
        <w:t>教师技能比赛美发</w:t>
      </w:r>
      <w:r>
        <w:rPr>
          <w:rFonts w:hint="eastAsia" w:ascii="宋体" w:hAnsi="宋体" w:eastAsia="宋体" w:cs="宋体"/>
          <w:b w:val="0"/>
          <w:bCs w:val="0"/>
          <w:sz w:val="28"/>
          <w:szCs w:val="28"/>
          <w:lang w:eastAsia="zh-CN"/>
        </w:rPr>
        <w:t>技术工作文件</w:t>
      </w:r>
      <w:r>
        <w:rPr>
          <w:rFonts w:hint="eastAsia" w:ascii="宋体" w:hAnsi="宋体" w:eastAsia="宋体" w:cs="宋体"/>
          <w:b w:val="0"/>
          <w:bCs w:val="0"/>
          <w:kern w:val="0"/>
          <w:sz w:val="28"/>
          <w:szCs w:val="28"/>
          <w:lang w:val="en-US" w:eastAsia="zh-CN"/>
        </w:rPr>
        <w:t>》</w:t>
      </w:r>
    </w:p>
    <w:p>
      <w:pPr>
        <w:widowControl/>
        <w:spacing w:line="600" w:lineRule="atLeast"/>
        <w:jc w:val="left"/>
        <w:rPr>
          <w:rFonts w:hint="eastAsia" w:ascii="宋体" w:hAnsi="宋体" w:eastAsia="宋体" w:cs="宋体"/>
          <w:kern w:val="0"/>
          <w:sz w:val="28"/>
          <w:szCs w:val="28"/>
        </w:rPr>
      </w:pPr>
    </w:p>
    <w:p>
      <w:pPr>
        <w:widowControl/>
        <w:spacing w:line="600" w:lineRule="atLeast"/>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                         贵州省技工教育与职业技能培训协会</w:t>
      </w:r>
    </w:p>
    <w:p>
      <w:pPr>
        <w:widowControl/>
        <w:spacing w:line="600" w:lineRule="atLeast"/>
        <w:jc w:val="left"/>
        <w:rPr>
          <w:rFonts w:hint="eastAsia" w:ascii="宋体" w:hAnsi="宋体" w:eastAsia="宋体" w:cs="宋体"/>
          <w:kern w:val="0"/>
          <w:sz w:val="30"/>
          <w:szCs w:val="30"/>
          <w:lang w:val="en-US" w:eastAsia="zh-CN"/>
        </w:rPr>
      </w:pPr>
      <w:r>
        <w:rPr>
          <w:rFonts w:hint="eastAsia" w:ascii="宋体" w:hAnsi="宋体" w:eastAsia="宋体" w:cs="宋体"/>
          <w:kern w:val="0"/>
          <w:sz w:val="30"/>
          <w:szCs w:val="30"/>
          <w:lang w:val="en-US" w:eastAsia="zh-CN"/>
        </w:rPr>
        <w:t xml:space="preserve">                      贵州省美容美发教师技能比赛组委会</w:t>
      </w:r>
    </w:p>
    <w:p>
      <w:pPr>
        <w:widowControl/>
        <w:spacing w:line="600" w:lineRule="atLeast"/>
        <w:jc w:val="left"/>
        <w:rPr>
          <w:rFonts w:hint="eastAsia" w:ascii="宋体" w:hAnsi="宋体" w:eastAsia="宋体" w:cs="宋体"/>
          <w:kern w:val="0"/>
          <w:sz w:val="30"/>
          <w:szCs w:val="30"/>
        </w:rPr>
      </w:pPr>
      <w:r>
        <w:rPr>
          <w:rFonts w:hint="eastAsia" w:ascii="宋体" w:hAnsi="宋体" w:eastAsia="宋体" w:cs="宋体"/>
          <w:kern w:val="0"/>
          <w:sz w:val="30"/>
          <w:szCs w:val="30"/>
          <w:lang w:val="en-US" w:eastAsia="zh-CN"/>
        </w:rPr>
        <w:t xml:space="preserve">                               2017年3月20日</w:t>
      </w:r>
      <w:r>
        <w:rPr>
          <w:rFonts w:hint="eastAsia" w:ascii="宋体" w:hAnsi="宋体" w:eastAsia="宋体" w:cs="宋体"/>
          <w:kern w:val="0"/>
          <w:sz w:val="30"/>
          <w:szCs w:val="30"/>
        </w:rPr>
        <w:t xml:space="preserve">                        </w:t>
      </w:r>
    </w:p>
    <w:p>
      <w:pPr>
        <w:widowControl/>
        <w:spacing w:line="600" w:lineRule="atLeast"/>
        <w:jc w:val="left"/>
        <w:rPr>
          <w:rFonts w:hint="eastAsia" w:ascii="宋体" w:hAnsi="宋体" w:eastAsia="宋体" w:cs="宋体"/>
          <w:b/>
          <w:kern w:val="0"/>
          <w:sz w:val="32"/>
          <w:szCs w:val="32"/>
        </w:rPr>
      </w:pPr>
    </w:p>
    <w:p>
      <w:pPr>
        <w:widowControl/>
        <w:spacing w:line="600" w:lineRule="atLeast"/>
        <w:jc w:val="left"/>
        <w:rPr>
          <w:rFonts w:hint="eastAsia" w:ascii="仿宋_GB2312" w:hAnsi="宋体" w:eastAsia="仿宋_GB2312" w:cs="宋体"/>
          <w:b/>
          <w:kern w:val="0"/>
          <w:sz w:val="32"/>
          <w:szCs w:val="32"/>
        </w:rPr>
      </w:pPr>
    </w:p>
    <w:p>
      <w:pPr>
        <w:widowControl/>
        <w:spacing w:line="600" w:lineRule="atLeast"/>
        <w:jc w:val="left"/>
        <w:rPr>
          <w:rFonts w:hint="eastAsia" w:ascii="仿宋_GB2312" w:hAnsi="宋体" w:eastAsia="仿宋_GB2312" w:cs="宋体"/>
          <w:b/>
          <w:kern w:val="0"/>
          <w:sz w:val="32"/>
          <w:szCs w:val="32"/>
        </w:rPr>
      </w:pPr>
    </w:p>
    <w:p>
      <w:pPr>
        <w:widowControl/>
        <w:spacing w:line="600" w:lineRule="atLeast"/>
        <w:jc w:val="left"/>
        <w:rPr>
          <w:rFonts w:hint="eastAsia" w:ascii="仿宋_GB2312" w:hAnsi="宋体" w:eastAsia="仿宋_GB2312" w:cs="宋体"/>
          <w:b/>
          <w:kern w:val="0"/>
          <w:sz w:val="32"/>
          <w:szCs w:val="32"/>
        </w:rPr>
      </w:pPr>
    </w:p>
    <w:p>
      <w:pPr>
        <w:widowControl/>
        <w:spacing w:line="600" w:lineRule="atLeast"/>
        <w:jc w:val="left"/>
        <w:rPr>
          <w:rFonts w:hint="eastAsia" w:ascii="仿宋_GB2312" w:hAnsi="宋体" w:eastAsia="仿宋_GB2312" w:cs="宋体"/>
          <w:b/>
          <w:kern w:val="0"/>
          <w:sz w:val="32"/>
          <w:szCs w:val="32"/>
        </w:rPr>
      </w:pPr>
    </w:p>
    <w:p>
      <w:pPr>
        <w:widowControl/>
        <w:spacing w:line="600" w:lineRule="atLeast"/>
        <w:jc w:val="left"/>
        <w:rPr>
          <w:rFonts w:ascii="宋体" w:hAnsi="宋体" w:cs="宋体"/>
          <w:kern w:val="0"/>
          <w:sz w:val="24"/>
        </w:rPr>
      </w:pPr>
      <w:r>
        <w:rPr>
          <w:rFonts w:hint="eastAsia" w:ascii="仿宋_GB2312" w:hAnsi="宋体" w:eastAsia="仿宋_GB2312" w:cs="宋体"/>
          <w:b/>
          <w:kern w:val="0"/>
          <w:sz w:val="32"/>
          <w:szCs w:val="32"/>
        </w:rPr>
        <w:t>附件1：</w:t>
      </w:r>
    </w:p>
    <w:p>
      <w:pPr>
        <w:pStyle w:val="5"/>
        <w:rPr>
          <w:rFonts w:hint="eastAsia" w:ascii="黑体" w:hAnsi="黑体" w:eastAsia="黑体" w:cs="黑体"/>
          <w:kern w:val="0"/>
          <w:sz w:val="36"/>
          <w:szCs w:val="36"/>
        </w:rPr>
      </w:pPr>
      <w:r>
        <w:rPr>
          <w:rFonts w:hint="eastAsia" w:ascii="黑体" w:hAnsi="黑体" w:eastAsia="黑体" w:cs="黑体"/>
          <w:kern w:val="0"/>
          <w:sz w:val="36"/>
          <w:szCs w:val="36"/>
        </w:rPr>
        <w:t>201</w:t>
      </w:r>
      <w:r>
        <w:rPr>
          <w:rFonts w:hint="eastAsia" w:ascii="黑体" w:hAnsi="黑体" w:eastAsia="黑体" w:cs="黑体"/>
          <w:kern w:val="0"/>
          <w:sz w:val="36"/>
          <w:szCs w:val="36"/>
          <w:lang w:val="en-US" w:eastAsia="zh-CN"/>
        </w:rPr>
        <w:t>7</w:t>
      </w:r>
      <w:r>
        <w:rPr>
          <w:rFonts w:hint="eastAsia" w:ascii="黑体" w:hAnsi="黑体" w:eastAsia="黑体" w:cs="黑体"/>
          <w:kern w:val="0"/>
          <w:sz w:val="36"/>
          <w:szCs w:val="36"/>
        </w:rPr>
        <w:t>年贵州省美容、美发</w:t>
      </w:r>
      <w:r>
        <w:rPr>
          <w:rFonts w:hint="eastAsia" w:ascii="黑体" w:hAnsi="黑体" w:eastAsia="黑体" w:cs="黑体"/>
          <w:kern w:val="0"/>
          <w:sz w:val="36"/>
          <w:szCs w:val="36"/>
          <w:lang w:eastAsia="zh-CN"/>
        </w:rPr>
        <w:t>教师</w:t>
      </w:r>
      <w:r>
        <w:rPr>
          <w:rFonts w:hint="eastAsia" w:ascii="黑体" w:hAnsi="黑体" w:eastAsia="黑体" w:cs="黑体"/>
          <w:kern w:val="0"/>
          <w:sz w:val="36"/>
          <w:szCs w:val="36"/>
        </w:rPr>
        <w:t>技能</w:t>
      </w:r>
      <w:r>
        <w:rPr>
          <w:rFonts w:hint="eastAsia" w:ascii="黑体" w:hAnsi="黑体" w:eastAsia="黑体" w:cs="黑体"/>
          <w:kern w:val="0"/>
          <w:sz w:val="36"/>
          <w:szCs w:val="36"/>
          <w:lang w:eastAsia="zh-CN"/>
        </w:rPr>
        <w:t>比</w:t>
      </w:r>
      <w:r>
        <w:rPr>
          <w:rFonts w:hint="eastAsia" w:ascii="黑体" w:hAnsi="黑体" w:eastAsia="黑体" w:cs="黑体"/>
          <w:kern w:val="0"/>
          <w:sz w:val="36"/>
          <w:szCs w:val="36"/>
        </w:rPr>
        <w:t>赛</w:t>
      </w:r>
      <w:r>
        <w:rPr>
          <w:rFonts w:hint="eastAsia" w:ascii="黑体" w:hAnsi="黑体" w:eastAsia="黑体" w:cs="黑体"/>
          <w:kern w:val="0"/>
          <w:sz w:val="36"/>
          <w:szCs w:val="36"/>
          <w:lang w:eastAsia="zh-CN"/>
        </w:rPr>
        <w:t>预</w:t>
      </w:r>
      <w:r>
        <w:rPr>
          <w:rFonts w:hint="eastAsia" w:ascii="黑体" w:hAnsi="黑体" w:eastAsia="黑体" w:cs="黑体"/>
          <w:kern w:val="0"/>
          <w:sz w:val="36"/>
          <w:szCs w:val="36"/>
        </w:rPr>
        <w:t>报名表</w:t>
      </w:r>
    </w:p>
    <w:p>
      <w:pPr>
        <w:widowControl/>
        <w:jc w:val="left"/>
        <w:rPr>
          <w:rFonts w:hint="eastAsia" w:ascii="仿宋_GB2312" w:hAnsi="宋体" w:eastAsia="仿宋_GB2312" w:cs="宋体"/>
          <w:b/>
          <w:kern w:val="0"/>
          <w:sz w:val="32"/>
          <w:szCs w:val="32"/>
        </w:rPr>
      </w:pPr>
    </w:p>
    <w:p>
      <w:pPr>
        <w:widowControl/>
        <w:jc w:val="left"/>
        <w:rPr>
          <w:rFonts w:ascii="宋体" w:hAnsi="宋体" w:cs="宋体"/>
          <w:kern w:val="0"/>
          <w:sz w:val="24"/>
        </w:rPr>
      </w:pPr>
      <w:r>
        <w:rPr>
          <w:rFonts w:hint="eastAsia" w:ascii="仿宋_GB2312" w:hAnsi="宋体" w:eastAsia="仿宋_GB2312" w:cs="宋体"/>
          <w:b/>
          <w:kern w:val="0"/>
          <w:sz w:val="32"/>
          <w:szCs w:val="32"/>
        </w:rPr>
        <w:t>推荐单位：</w:t>
      </w:r>
      <w:r>
        <w:rPr>
          <w:rFonts w:hint="eastAsia" w:ascii="仿宋_GB2312" w:hAnsi="宋体" w:eastAsia="仿宋_GB2312" w:cs="宋体"/>
          <w:b/>
          <w:kern w:val="0"/>
          <w:sz w:val="32"/>
          <w:szCs w:val="32"/>
          <w:u w:val="single"/>
        </w:rPr>
        <w:t xml:space="preserve">                  </w:t>
      </w:r>
      <w:r>
        <w:rPr>
          <w:rFonts w:hint="eastAsia" w:ascii="仿宋_GB2312" w:hAnsi="宋体" w:eastAsia="仿宋_GB2312" w:cs="宋体"/>
          <w:kern w:val="0"/>
          <w:sz w:val="32"/>
          <w:szCs w:val="32"/>
        </w:rPr>
        <w:t> </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454"/>
        <w:gridCol w:w="2119"/>
        <w:gridCol w:w="1804"/>
        <w:gridCol w:w="930"/>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center"/>
              <w:rPr>
                <w:rFonts w:ascii="宋体" w:hAnsi="宋体" w:cs="宋体"/>
                <w:kern w:val="0"/>
                <w:sz w:val="24"/>
              </w:rPr>
            </w:pPr>
            <w:r>
              <w:rPr>
                <w:rFonts w:hint="eastAsia" w:ascii="仿宋_GB2312" w:hAnsi="宋体" w:eastAsia="仿宋_GB2312" w:cs="宋体"/>
                <w:b/>
                <w:kern w:val="0"/>
                <w:sz w:val="32"/>
                <w:szCs w:val="32"/>
              </w:rPr>
              <w:t>参赛人员</w:t>
            </w:r>
          </w:p>
        </w:tc>
        <w:tc>
          <w:tcPr>
            <w:tcW w:w="1454"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center"/>
              <w:rPr>
                <w:rFonts w:ascii="宋体" w:hAnsi="宋体" w:cs="宋体"/>
                <w:kern w:val="0"/>
                <w:sz w:val="24"/>
              </w:rPr>
            </w:pPr>
            <w:r>
              <w:rPr>
                <w:rFonts w:hint="eastAsia" w:ascii="仿宋_GB2312" w:hAnsi="宋体" w:eastAsia="仿宋_GB2312" w:cs="宋体"/>
                <w:b/>
                <w:kern w:val="0"/>
                <w:sz w:val="32"/>
                <w:szCs w:val="32"/>
              </w:rPr>
              <w:t>姓  名</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center"/>
              <w:rPr>
                <w:rFonts w:ascii="宋体" w:hAnsi="宋体" w:cs="宋体"/>
                <w:kern w:val="0"/>
                <w:sz w:val="24"/>
              </w:rPr>
            </w:pPr>
            <w:r>
              <w:rPr>
                <w:rFonts w:hint="eastAsia" w:ascii="仿宋_GB2312" w:hAnsi="宋体" w:eastAsia="仿宋_GB2312" w:cs="宋体"/>
                <w:b/>
                <w:kern w:val="0"/>
                <w:sz w:val="32"/>
                <w:szCs w:val="32"/>
              </w:rPr>
              <w:t>工作单位及职务</w:t>
            </w:r>
          </w:p>
        </w:tc>
        <w:tc>
          <w:tcPr>
            <w:tcW w:w="1804"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center"/>
              <w:rPr>
                <w:rFonts w:ascii="宋体" w:hAnsi="宋体" w:cs="宋体"/>
                <w:kern w:val="0"/>
                <w:sz w:val="24"/>
              </w:rPr>
            </w:pPr>
            <w:r>
              <w:rPr>
                <w:rFonts w:hint="eastAsia" w:ascii="仿宋_GB2312" w:hAnsi="宋体" w:eastAsia="仿宋_GB2312" w:cs="宋体"/>
                <w:b/>
                <w:kern w:val="0"/>
                <w:sz w:val="32"/>
                <w:szCs w:val="32"/>
              </w:rPr>
              <w:t>联系电话</w:t>
            </w:r>
          </w:p>
        </w:tc>
        <w:tc>
          <w:tcPr>
            <w:tcW w:w="930" w:type="dxa"/>
            <w:tcBorders>
              <w:top w:val="single" w:color="auto" w:sz="4" w:space="0"/>
              <w:left w:val="single" w:color="auto" w:sz="4" w:space="0"/>
              <w:bottom w:val="single" w:color="auto" w:sz="4" w:space="0"/>
              <w:right w:val="single" w:color="auto" w:sz="4" w:space="0"/>
            </w:tcBorders>
            <w:vAlign w:val="top"/>
          </w:tcPr>
          <w:p>
            <w:pPr>
              <w:widowControl/>
              <w:spacing w:line="600" w:lineRule="atLeast"/>
              <w:rPr>
                <w:rFonts w:hint="eastAsia" w:ascii="仿宋_GB2312" w:hAnsi="宋体" w:eastAsia="仿宋_GB2312" w:cs="宋体"/>
                <w:b/>
                <w:kern w:val="0"/>
                <w:sz w:val="28"/>
                <w:szCs w:val="28"/>
                <w:lang w:eastAsia="zh-CN"/>
              </w:rPr>
            </w:pPr>
            <w:r>
              <w:rPr>
                <w:rFonts w:hint="eastAsia" w:ascii="仿宋_GB2312" w:hAnsi="宋体" w:eastAsia="仿宋_GB2312" w:cs="宋体"/>
                <w:b/>
                <w:kern w:val="0"/>
                <w:sz w:val="28"/>
                <w:szCs w:val="28"/>
                <w:lang w:eastAsia="zh-CN"/>
              </w:rPr>
              <w:t>参赛工</w:t>
            </w:r>
            <w:r>
              <w:rPr>
                <w:rFonts w:hint="eastAsia" w:ascii="仿宋_GB2312" w:hAnsi="宋体" w:eastAsia="仿宋_GB2312" w:cs="宋体"/>
                <w:b/>
                <w:kern w:val="0"/>
                <w:sz w:val="28"/>
                <w:szCs w:val="28"/>
                <w:lang w:val="en-US" w:eastAsia="zh-CN"/>
              </w:rPr>
              <w:t xml:space="preserve"> </w:t>
            </w:r>
            <w:r>
              <w:rPr>
                <w:rFonts w:hint="eastAsia" w:ascii="仿宋_GB2312" w:hAnsi="宋体" w:eastAsia="仿宋_GB2312" w:cs="宋体"/>
                <w:b/>
                <w:kern w:val="0"/>
                <w:sz w:val="28"/>
                <w:szCs w:val="28"/>
                <w:lang w:eastAsia="zh-CN"/>
              </w:rPr>
              <w:t>种</w:t>
            </w:r>
          </w:p>
        </w:tc>
        <w:tc>
          <w:tcPr>
            <w:tcW w:w="1319" w:type="dxa"/>
            <w:tcBorders>
              <w:top w:val="single" w:color="auto" w:sz="4" w:space="0"/>
              <w:left w:val="single" w:color="auto" w:sz="4" w:space="0"/>
              <w:bottom w:val="single" w:color="auto" w:sz="4" w:space="0"/>
              <w:right w:val="single" w:color="auto" w:sz="4" w:space="0"/>
            </w:tcBorders>
            <w:vAlign w:val="top"/>
          </w:tcPr>
          <w:p>
            <w:pPr>
              <w:widowControl/>
              <w:spacing w:line="600" w:lineRule="atLeast"/>
              <w:rPr>
                <w:rFonts w:ascii="宋体" w:hAnsi="宋体" w:cs="宋体"/>
                <w:kern w:val="0"/>
                <w:sz w:val="24"/>
              </w:rPr>
            </w:pPr>
            <w:r>
              <w:rPr>
                <w:rFonts w:hint="eastAsia" w:ascii="仿宋_GB2312" w:hAnsi="宋体" w:eastAsia="仿宋_GB2312" w:cs="宋体"/>
                <w:b/>
                <w:kern w:val="0"/>
                <w:sz w:val="28"/>
                <w:szCs w:val="28"/>
              </w:rPr>
              <w:t>资格证书等级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894"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center"/>
              <w:rPr>
                <w:rFonts w:ascii="宋体" w:hAnsi="宋体" w:cs="宋体"/>
                <w:kern w:val="0"/>
                <w:sz w:val="24"/>
              </w:rPr>
            </w:pPr>
            <w:r>
              <w:rPr>
                <w:rFonts w:hint="eastAsia" w:ascii="仿宋_GB2312" w:hAnsi="宋体" w:eastAsia="仿宋_GB2312" w:cs="宋体"/>
                <w:kern w:val="0"/>
                <w:sz w:val="32"/>
                <w:szCs w:val="32"/>
              </w:rPr>
              <w:t>领  队</w:t>
            </w:r>
          </w:p>
        </w:tc>
        <w:tc>
          <w:tcPr>
            <w:tcW w:w="1454"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left"/>
              <w:rPr>
                <w:rFonts w:ascii="宋体" w:hAnsi="宋体" w:cs="宋体"/>
                <w:kern w:val="0"/>
                <w:sz w:val="24"/>
              </w:rPr>
            </w:pPr>
            <w:r>
              <w:rPr>
                <w:rFonts w:hint="eastAsia" w:ascii="仿宋_GB2312" w:hAnsi="宋体" w:eastAsia="仿宋_GB2312" w:cs="宋体"/>
                <w:kern w:val="0"/>
                <w:sz w:val="32"/>
                <w:szCs w:val="32"/>
              </w:rPr>
              <w:t> </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left"/>
              <w:rPr>
                <w:rFonts w:ascii="宋体" w:hAnsi="宋体" w:cs="宋体"/>
                <w:kern w:val="0"/>
                <w:sz w:val="24"/>
              </w:rPr>
            </w:pPr>
            <w:r>
              <w:rPr>
                <w:rFonts w:hint="eastAsia" w:ascii="仿宋_GB2312" w:hAnsi="宋体" w:eastAsia="仿宋_GB2312" w:cs="宋体"/>
                <w:kern w:val="0"/>
                <w:sz w:val="32"/>
                <w:szCs w:val="32"/>
              </w:rPr>
              <w:t> </w:t>
            </w:r>
          </w:p>
        </w:tc>
        <w:tc>
          <w:tcPr>
            <w:tcW w:w="1804"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left"/>
              <w:rPr>
                <w:rFonts w:ascii="宋体" w:hAnsi="宋体" w:cs="宋体"/>
                <w:kern w:val="0"/>
                <w:sz w:val="24"/>
              </w:rPr>
            </w:pPr>
            <w:r>
              <w:rPr>
                <w:rFonts w:hint="eastAsia" w:ascii="仿宋_GB2312" w:hAnsi="宋体" w:eastAsia="仿宋_GB2312" w:cs="宋体"/>
                <w:kern w:val="0"/>
                <w:sz w:val="32"/>
                <w:szCs w:val="32"/>
              </w:rPr>
              <w:t> </w:t>
            </w:r>
          </w:p>
        </w:tc>
        <w:tc>
          <w:tcPr>
            <w:tcW w:w="930"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left"/>
              <w:rPr>
                <w:rFonts w:hint="eastAsia" w:ascii="仿宋_GB2312" w:hAnsi="宋体" w:eastAsia="仿宋_GB2312" w:cs="宋体"/>
                <w:kern w:val="0"/>
                <w:sz w:val="32"/>
                <w:szCs w:val="32"/>
              </w:rPr>
            </w:pPr>
          </w:p>
        </w:tc>
        <w:tc>
          <w:tcPr>
            <w:tcW w:w="1319"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left"/>
              <w:rPr>
                <w:rFonts w:ascii="宋体" w:hAnsi="宋体" w:cs="宋体"/>
                <w:kern w:val="0"/>
                <w:sz w:val="24"/>
              </w:rPr>
            </w:pPr>
            <w:r>
              <w:rPr>
                <w:rFonts w:hint="eastAsia" w:ascii="仿宋_GB2312" w:hAnsi="宋体"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894" w:type="dxa"/>
            <w:vMerge w:val="restart"/>
            <w:tcBorders>
              <w:top w:val="single" w:color="auto" w:sz="4" w:space="0"/>
              <w:left w:val="single" w:color="auto" w:sz="4" w:space="0"/>
              <w:bottom w:val="single" w:color="auto" w:sz="4" w:space="0"/>
              <w:right w:val="single" w:color="auto" w:sz="4" w:space="0"/>
            </w:tcBorders>
            <w:vAlign w:val="top"/>
          </w:tcPr>
          <w:p>
            <w:pPr>
              <w:widowControl/>
              <w:spacing w:line="600" w:lineRule="atLeast"/>
              <w:jc w:val="center"/>
              <w:rPr>
                <w:rFonts w:ascii="宋体" w:hAnsi="宋体" w:cs="宋体"/>
                <w:kern w:val="0"/>
                <w:sz w:val="24"/>
              </w:rPr>
            </w:pPr>
            <w:r>
              <w:rPr>
                <w:rFonts w:hint="eastAsia" w:ascii="仿宋_GB2312" w:hAnsi="宋体" w:eastAsia="仿宋_GB2312" w:cs="宋体"/>
                <w:kern w:val="0"/>
                <w:sz w:val="32"/>
                <w:szCs w:val="32"/>
              </w:rPr>
              <w:t> </w:t>
            </w:r>
          </w:p>
          <w:p>
            <w:pPr>
              <w:widowControl/>
              <w:spacing w:line="600" w:lineRule="atLeast"/>
              <w:jc w:val="center"/>
              <w:rPr>
                <w:rFonts w:ascii="宋体" w:hAnsi="宋体" w:cs="宋体"/>
                <w:kern w:val="0"/>
                <w:sz w:val="24"/>
              </w:rPr>
            </w:pPr>
            <w:r>
              <w:rPr>
                <w:rFonts w:hint="eastAsia" w:ascii="仿宋_GB2312" w:hAnsi="宋体" w:eastAsia="仿宋_GB2312" w:cs="宋体"/>
                <w:kern w:val="0"/>
                <w:sz w:val="32"/>
                <w:szCs w:val="32"/>
              </w:rPr>
              <w:t>决赛选手</w:t>
            </w:r>
          </w:p>
        </w:tc>
        <w:tc>
          <w:tcPr>
            <w:tcW w:w="1454"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left"/>
              <w:rPr>
                <w:rFonts w:ascii="宋体" w:hAnsi="宋体" w:cs="宋体"/>
                <w:kern w:val="0"/>
                <w:sz w:val="24"/>
              </w:rPr>
            </w:pPr>
            <w:r>
              <w:rPr>
                <w:rFonts w:hint="eastAsia" w:ascii="仿宋_GB2312" w:hAnsi="宋体" w:eastAsia="仿宋_GB2312" w:cs="宋体"/>
                <w:kern w:val="0"/>
                <w:sz w:val="32"/>
                <w:szCs w:val="32"/>
              </w:rPr>
              <w:t> </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left"/>
              <w:rPr>
                <w:rFonts w:ascii="宋体" w:hAnsi="宋体" w:cs="宋体"/>
                <w:kern w:val="0"/>
                <w:sz w:val="24"/>
              </w:rPr>
            </w:pPr>
            <w:r>
              <w:rPr>
                <w:rFonts w:hint="eastAsia" w:ascii="仿宋_GB2312" w:hAnsi="宋体" w:eastAsia="仿宋_GB2312" w:cs="宋体"/>
                <w:kern w:val="0"/>
                <w:sz w:val="32"/>
                <w:szCs w:val="32"/>
              </w:rPr>
              <w:t> </w:t>
            </w:r>
          </w:p>
        </w:tc>
        <w:tc>
          <w:tcPr>
            <w:tcW w:w="1804"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left"/>
              <w:rPr>
                <w:rFonts w:ascii="宋体" w:hAnsi="宋体" w:cs="宋体"/>
                <w:kern w:val="0"/>
                <w:sz w:val="24"/>
              </w:rPr>
            </w:pPr>
            <w:r>
              <w:rPr>
                <w:rFonts w:hint="eastAsia" w:ascii="仿宋_GB2312" w:hAnsi="宋体" w:eastAsia="仿宋_GB2312" w:cs="宋体"/>
                <w:kern w:val="0"/>
                <w:sz w:val="32"/>
                <w:szCs w:val="32"/>
              </w:rPr>
              <w:t> </w:t>
            </w:r>
          </w:p>
        </w:tc>
        <w:tc>
          <w:tcPr>
            <w:tcW w:w="930"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left"/>
              <w:rPr>
                <w:rFonts w:hint="eastAsia" w:ascii="仿宋_GB2312" w:hAnsi="宋体" w:eastAsia="仿宋_GB2312" w:cs="宋体"/>
                <w:kern w:val="0"/>
                <w:sz w:val="32"/>
                <w:szCs w:val="32"/>
              </w:rPr>
            </w:pPr>
          </w:p>
        </w:tc>
        <w:tc>
          <w:tcPr>
            <w:tcW w:w="1319"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left"/>
              <w:rPr>
                <w:rFonts w:ascii="宋体" w:hAnsi="宋体" w:cs="宋体"/>
                <w:kern w:val="0"/>
                <w:sz w:val="24"/>
              </w:rPr>
            </w:pPr>
            <w:r>
              <w:rPr>
                <w:rFonts w:hint="eastAsia" w:ascii="仿宋_GB2312" w:hAnsi="宋体"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54"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left"/>
              <w:rPr>
                <w:rFonts w:ascii="宋体" w:hAnsi="宋体" w:cs="宋体"/>
                <w:kern w:val="0"/>
                <w:sz w:val="24"/>
              </w:rPr>
            </w:pPr>
            <w:r>
              <w:rPr>
                <w:rFonts w:hint="eastAsia" w:ascii="仿宋_GB2312" w:hAnsi="宋体" w:eastAsia="仿宋_GB2312" w:cs="宋体"/>
                <w:kern w:val="0"/>
                <w:sz w:val="32"/>
                <w:szCs w:val="32"/>
              </w:rPr>
              <w:t> </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left"/>
              <w:rPr>
                <w:rFonts w:ascii="宋体" w:hAnsi="宋体" w:cs="宋体"/>
                <w:kern w:val="0"/>
                <w:sz w:val="24"/>
              </w:rPr>
            </w:pPr>
            <w:r>
              <w:rPr>
                <w:rFonts w:hint="eastAsia" w:ascii="仿宋_GB2312" w:hAnsi="宋体" w:eastAsia="仿宋_GB2312" w:cs="宋体"/>
                <w:kern w:val="0"/>
                <w:sz w:val="32"/>
                <w:szCs w:val="32"/>
              </w:rPr>
              <w:t> </w:t>
            </w:r>
          </w:p>
        </w:tc>
        <w:tc>
          <w:tcPr>
            <w:tcW w:w="1804"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left"/>
              <w:rPr>
                <w:rFonts w:ascii="宋体" w:hAnsi="宋体" w:cs="宋体"/>
                <w:kern w:val="0"/>
                <w:sz w:val="24"/>
              </w:rPr>
            </w:pPr>
            <w:r>
              <w:rPr>
                <w:rFonts w:hint="eastAsia" w:ascii="仿宋_GB2312" w:hAnsi="宋体" w:eastAsia="仿宋_GB2312" w:cs="宋体"/>
                <w:kern w:val="0"/>
                <w:sz w:val="32"/>
                <w:szCs w:val="32"/>
              </w:rPr>
              <w:t> </w:t>
            </w:r>
          </w:p>
        </w:tc>
        <w:tc>
          <w:tcPr>
            <w:tcW w:w="930"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left"/>
              <w:rPr>
                <w:rFonts w:hint="eastAsia" w:ascii="仿宋_GB2312" w:hAnsi="宋体" w:eastAsia="仿宋_GB2312" w:cs="宋体"/>
                <w:kern w:val="0"/>
                <w:sz w:val="32"/>
                <w:szCs w:val="32"/>
              </w:rPr>
            </w:pPr>
          </w:p>
        </w:tc>
        <w:tc>
          <w:tcPr>
            <w:tcW w:w="1319"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left"/>
              <w:rPr>
                <w:rFonts w:ascii="宋体" w:hAnsi="宋体" w:cs="宋体"/>
                <w:kern w:val="0"/>
                <w:sz w:val="24"/>
              </w:rPr>
            </w:pPr>
            <w:r>
              <w:rPr>
                <w:rFonts w:hint="eastAsia" w:ascii="仿宋_GB2312" w:hAnsi="宋体" w:eastAsia="仿宋_GB2312" w:cs="宋体"/>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8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54"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left"/>
              <w:rPr>
                <w:rFonts w:ascii="宋体" w:hAnsi="宋体" w:cs="宋体"/>
                <w:kern w:val="0"/>
                <w:sz w:val="24"/>
              </w:rPr>
            </w:pPr>
            <w:r>
              <w:rPr>
                <w:rFonts w:hint="eastAsia" w:ascii="仿宋_GB2312" w:hAnsi="宋体" w:eastAsia="仿宋_GB2312" w:cs="宋体"/>
                <w:kern w:val="0"/>
                <w:sz w:val="32"/>
                <w:szCs w:val="32"/>
              </w:rPr>
              <w:t> </w:t>
            </w:r>
          </w:p>
        </w:tc>
        <w:tc>
          <w:tcPr>
            <w:tcW w:w="2119"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left"/>
              <w:rPr>
                <w:rFonts w:ascii="宋体" w:hAnsi="宋体" w:cs="宋体"/>
                <w:kern w:val="0"/>
                <w:sz w:val="24"/>
              </w:rPr>
            </w:pPr>
            <w:r>
              <w:rPr>
                <w:rFonts w:hint="eastAsia" w:ascii="仿宋_GB2312" w:hAnsi="宋体" w:eastAsia="仿宋_GB2312" w:cs="宋体"/>
                <w:kern w:val="0"/>
                <w:sz w:val="32"/>
                <w:szCs w:val="32"/>
              </w:rPr>
              <w:t> </w:t>
            </w:r>
          </w:p>
        </w:tc>
        <w:tc>
          <w:tcPr>
            <w:tcW w:w="1804"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left"/>
              <w:rPr>
                <w:rFonts w:ascii="宋体" w:hAnsi="宋体" w:cs="宋体"/>
                <w:kern w:val="0"/>
                <w:sz w:val="24"/>
              </w:rPr>
            </w:pPr>
            <w:r>
              <w:rPr>
                <w:rFonts w:hint="eastAsia" w:ascii="仿宋_GB2312" w:hAnsi="宋体" w:eastAsia="仿宋_GB2312" w:cs="宋体"/>
                <w:kern w:val="0"/>
                <w:sz w:val="32"/>
                <w:szCs w:val="32"/>
              </w:rPr>
              <w:t> </w:t>
            </w:r>
          </w:p>
        </w:tc>
        <w:tc>
          <w:tcPr>
            <w:tcW w:w="930"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left"/>
              <w:rPr>
                <w:rFonts w:hint="eastAsia" w:ascii="仿宋_GB2312" w:hAnsi="宋体" w:eastAsia="仿宋_GB2312" w:cs="宋体"/>
                <w:kern w:val="0"/>
                <w:sz w:val="32"/>
                <w:szCs w:val="32"/>
              </w:rPr>
            </w:pPr>
          </w:p>
        </w:tc>
        <w:tc>
          <w:tcPr>
            <w:tcW w:w="1319" w:type="dxa"/>
            <w:tcBorders>
              <w:top w:val="single" w:color="auto" w:sz="4" w:space="0"/>
              <w:left w:val="single" w:color="auto" w:sz="4" w:space="0"/>
              <w:bottom w:val="single" w:color="auto" w:sz="4" w:space="0"/>
              <w:right w:val="single" w:color="auto" w:sz="4" w:space="0"/>
            </w:tcBorders>
            <w:vAlign w:val="top"/>
          </w:tcPr>
          <w:p>
            <w:pPr>
              <w:widowControl/>
              <w:spacing w:line="600" w:lineRule="atLeast"/>
              <w:jc w:val="left"/>
              <w:rPr>
                <w:rFonts w:ascii="宋体" w:hAnsi="宋体" w:cs="宋体"/>
                <w:kern w:val="0"/>
                <w:sz w:val="24"/>
              </w:rPr>
            </w:pPr>
            <w:r>
              <w:rPr>
                <w:rFonts w:hint="eastAsia" w:ascii="仿宋_GB2312" w:hAnsi="宋体" w:eastAsia="仿宋_GB2312" w:cs="宋体"/>
                <w:kern w:val="0"/>
                <w:sz w:val="32"/>
                <w:szCs w:val="32"/>
              </w:rPr>
              <w:t> </w:t>
            </w:r>
          </w:p>
        </w:tc>
      </w:tr>
    </w:tbl>
    <w:p/>
    <w:p/>
    <w:p/>
    <w:p/>
    <w:p/>
    <w:p/>
    <w:p/>
    <w:p/>
    <w:p/>
    <w:p/>
    <w:p/>
    <w:p/>
    <w:p/>
    <w:p/>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altName w:val="Segoe UI Symbol"/>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微软雅黑"/>
    <w:panose1 w:val="02010609030101010101"/>
    <w:charset w:val="86"/>
    <w:family w:val="modern"/>
    <w:pitch w:val="default"/>
    <w:sig w:usb0="00000000" w:usb1="00000000" w:usb2="00000010"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仿宋">
    <w:altName w:val="微软雅黑"/>
    <w:panose1 w:val="02010609060101010101"/>
    <w:charset w:val="86"/>
    <w:family w:val="roman"/>
    <w:pitch w:val="default"/>
    <w:sig w:usb0="00000000" w:usb1="00000000"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微软雅黑"/>
    <w:panose1 w:val="00000000000000000000"/>
    <w:charset w:val="00"/>
    <w:family w:val="auto"/>
    <w:pitch w:val="default"/>
    <w:sig w:usb0="00000000" w:usb1="00000000" w:usb2="00000000" w:usb3="00000000" w:csb0="00000000" w:csb1="00000000"/>
  </w:font>
  <w:font w:name="宋体 verdana">
    <w:altName w:val="宋体"/>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Segoe UI">
    <w:panose1 w:val="020B0502040204020203"/>
    <w:charset w:val="00"/>
    <w:family w:val="auto"/>
    <w:pitch w:val="default"/>
    <w:sig w:usb0="E10022FF" w:usb1="C000E47F" w:usb2="00000029" w:usb3="00000000" w:csb0="200001DF" w:csb1="20000000"/>
  </w:font>
  <w:font w:name="楷体">
    <w:altName w:val="宋体"/>
    <w:panose1 w:val="02010609060101010101"/>
    <w:charset w:val="86"/>
    <w:family w:val="auto"/>
    <w:pitch w:val="default"/>
    <w:sig w:usb0="00000000" w:usb1="00000000" w:usb2="00000016" w:usb3="00000000" w:csb0="00040001"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64C000" w:usb3="00000002" w:csb0="00000001" w:csb1="40000000"/>
  </w:font>
  <w:font w:name="叶根友毛笔行书2.0版">
    <w:altName w:val="宋体"/>
    <w:panose1 w:val="02010601030101010101"/>
    <w:charset w:val="86"/>
    <w:family w:val="auto"/>
    <w:pitch w:val="default"/>
    <w:sig w:usb0="00000000" w:usb1="0000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910DD"/>
    <w:multiLevelType w:val="singleLevel"/>
    <w:tmpl w:val="58C910DD"/>
    <w:lvl w:ilvl="0" w:tentative="0">
      <w:start w:val="6"/>
      <w:numFmt w:val="decimal"/>
      <w:suff w:val="nothing"/>
      <w:lvlText w:val="%1."/>
      <w:lvlJc w:val="left"/>
    </w:lvl>
  </w:abstractNum>
  <w:abstractNum w:abstractNumId="1">
    <w:nsid w:val="58D36313"/>
    <w:multiLevelType w:val="singleLevel"/>
    <w:tmpl w:val="58D36313"/>
    <w:lvl w:ilvl="0" w:tentative="0">
      <w:start w:val="1"/>
      <w:numFmt w:val="decimal"/>
      <w:suff w:val="space"/>
      <w:lvlText w:val="%1、"/>
      <w:lvlJc w:val="left"/>
    </w:lvl>
  </w:abstractNum>
  <w:abstractNum w:abstractNumId="2">
    <w:nsid w:val="58D36AD2"/>
    <w:multiLevelType w:val="singleLevel"/>
    <w:tmpl w:val="58D36AD2"/>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B7E5A"/>
    <w:rsid w:val="0218419D"/>
    <w:rsid w:val="063F60C0"/>
    <w:rsid w:val="272D0FF3"/>
    <w:rsid w:val="272E6A74"/>
    <w:rsid w:val="29516530"/>
    <w:rsid w:val="2B771E00"/>
    <w:rsid w:val="2D4B7E5A"/>
    <w:rsid w:val="322B145D"/>
    <w:rsid w:val="33E2236A"/>
    <w:rsid w:val="387220A5"/>
    <w:rsid w:val="3B330C2B"/>
    <w:rsid w:val="3F6343F9"/>
    <w:rsid w:val="48CD2425"/>
    <w:rsid w:val="4AA915AB"/>
    <w:rsid w:val="4F8859F6"/>
    <w:rsid w:val="5381060B"/>
    <w:rsid w:val="576D5A9C"/>
    <w:rsid w:val="59127FAD"/>
    <w:rsid w:val="5E0A7C75"/>
    <w:rsid w:val="62BC572A"/>
    <w:rsid w:val="65A17A39"/>
    <w:rsid w:val="670E7A1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5">
    <w:name w:val="Title"/>
    <w:basedOn w:val="1"/>
    <w:next w:val="1"/>
    <w:qFormat/>
    <w:uiPriority w:val="0"/>
    <w:pPr>
      <w:spacing w:before="240" w:after="60"/>
      <w:jc w:val="center"/>
      <w:outlineLvl w:val="0"/>
    </w:pPr>
    <w:rPr>
      <w:rFonts w:ascii="Cambria" w:hAnsi="Cambria" w:cs="Times New Roman"/>
      <w:b/>
      <w:bCs/>
      <w:sz w:val="32"/>
      <w:szCs w:val="32"/>
    </w:rPr>
  </w:style>
  <w:style w:type="character" w:styleId="7">
    <w:name w:val="Strong"/>
    <w:basedOn w:val="6"/>
    <w:qFormat/>
    <w:uiPriority w:val="0"/>
    <w:rPr>
      <w:b/>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2017-03-23T04:44:00Z</dcterms:created>
  <dc:creator>Administrator</dc:creator>
  <cp:lastModifiedBy>Administrator</cp:lastModifiedBy>
  <dcterms:modified xsi:type="dcterms:W3CDTF">2017-03-29T03:06:02Z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